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EA6" w14:textId="77777777" w:rsidR="009A6224" w:rsidRPr="00DF73DE" w:rsidRDefault="009A6224" w:rsidP="009A62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3A1FCB9" wp14:editId="7868EDE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AF398" w14:textId="77777777" w:rsidR="009A6224" w:rsidRPr="00DF73DE" w:rsidRDefault="009A6224" w:rsidP="009A6224">
      <w:pPr>
        <w:pStyle w:val="aa"/>
        <w:rPr>
          <w:sz w:val="28"/>
          <w:szCs w:val="28"/>
        </w:rPr>
      </w:pPr>
      <w:r w:rsidRPr="00DF73DE">
        <w:rPr>
          <w:sz w:val="28"/>
          <w:szCs w:val="28"/>
        </w:rPr>
        <w:t>ЛЮБЛИНЕЦЬКА  СЕЛИЩНА  РАДА</w:t>
      </w:r>
    </w:p>
    <w:p w14:paraId="11300821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КОВЕЛЬСЬКОГО  РАЙОНУ  ВОЛИНСЬКОЇ  ОБЛАСТІ</w:t>
      </w:r>
    </w:p>
    <w:p w14:paraId="7AB4A1D7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EB1BCB9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ВИКОНАВЧИЙ  КОМІТЕТ</w:t>
      </w:r>
    </w:p>
    <w:p w14:paraId="211E1901" w14:textId="77777777" w:rsidR="00921168" w:rsidRPr="00DF73DE" w:rsidRDefault="00921168" w:rsidP="009A6224">
      <w:pPr>
        <w:pStyle w:val="Standard"/>
        <w:jc w:val="center"/>
        <w:rPr>
          <w:rFonts w:cs="Times New Roman"/>
          <w:sz w:val="16"/>
          <w:szCs w:val="16"/>
        </w:rPr>
      </w:pPr>
    </w:p>
    <w:p w14:paraId="1AB1F044" w14:textId="64B91BB4" w:rsidR="00B81219" w:rsidRPr="00DF73DE" w:rsidRDefault="00921168" w:rsidP="00E845A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</w:rPr>
        <w:t>РІШЕННЯ</w:t>
      </w:r>
    </w:p>
    <w:p w14:paraId="375B1D52" w14:textId="77777777" w:rsidR="00B81219" w:rsidRPr="00DF73DE" w:rsidRDefault="00B81219" w:rsidP="00B8121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3377F61D" w14:textId="2C68A9E0" w:rsidR="001C16C1" w:rsidRDefault="005B4DA2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1C16C1">
        <w:rPr>
          <w:rFonts w:cs="Times New Roman"/>
          <w:sz w:val="28"/>
          <w:szCs w:val="28"/>
          <w:u w:val="single"/>
          <w:lang w:val="uk-UA"/>
        </w:rPr>
        <w:t xml:space="preserve"> </w:t>
      </w:r>
      <w:r w:rsidR="00F51052" w:rsidRPr="001C16C1">
        <w:rPr>
          <w:rFonts w:cs="Times New Roman"/>
          <w:sz w:val="28"/>
          <w:szCs w:val="28"/>
          <w:u w:val="single"/>
          <w:lang w:val="uk-UA"/>
        </w:rPr>
        <w:t>2</w:t>
      </w:r>
      <w:r w:rsidR="00A5276E">
        <w:rPr>
          <w:rFonts w:cs="Times New Roman"/>
          <w:sz w:val="28"/>
          <w:szCs w:val="28"/>
          <w:u w:val="single"/>
          <w:lang w:val="uk-UA"/>
        </w:rPr>
        <w:t>7</w:t>
      </w:r>
      <w:r w:rsidR="001C16C1" w:rsidRPr="001C16C1">
        <w:rPr>
          <w:rFonts w:cs="Times New Roman"/>
          <w:sz w:val="28"/>
          <w:szCs w:val="28"/>
          <w:u w:val="single"/>
          <w:lang w:val="uk-UA"/>
        </w:rPr>
        <w:t>.08.</w:t>
      </w:r>
      <w:r w:rsidR="00921168" w:rsidRPr="001C16C1">
        <w:rPr>
          <w:rFonts w:cs="Times New Roman"/>
          <w:sz w:val="28"/>
          <w:szCs w:val="28"/>
          <w:u w:val="single"/>
        </w:rPr>
        <w:t>202</w:t>
      </w:r>
      <w:r w:rsidR="00F51052" w:rsidRPr="001C16C1">
        <w:rPr>
          <w:rFonts w:cs="Times New Roman"/>
          <w:sz w:val="28"/>
          <w:szCs w:val="28"/>
          <w:u w:val="single"/>
          <w:lang w:val="uk-UA"/>
        </w:rPr>
        <w:t>6</w:t>
      </w:r>
      <w:r w:rsidR="00921168" w:rsidRPr="001C16C1">
        <w:rPr>
          <w:rFonts w:cs="Times New Roman"/>
          <w:sz w:val="28"/>
          <w:szCs w:val="28"/>
          <w:u w:val="single"/>
        </w:rPr>
        <w:t xml:space="preserve"> року </w:t>
      </w:r>
      <w:r w:rsidR="001C16C1" w:rsidRPr="001C16C1">
        <w:rPr>
          <w:rFonts w:cs="Times New Roman"/>
          <w:sz w:val="28"/>
          <w:szCs w:val="28"/>
          <w:u w:val="single"/>
          <w:lang w:val="uk-UA"/>
        </w:rPr>
        <w:t>№1</w:t>
      </w:r>
      <w:r w:rsidR="00A5276E">
        <w:rPr>
          <w:rFonts w:cs="Times New Roman"/>
          <w:sz w:val="28"/>
          <w:szCs w:val="28"/>
          <w:u w:val="single"/>
          <w:lang w:val="uk-UA"/>
        </w:rPr>
        <w:t>3</w:t>
      </w:r>
      <w:r w:rsidR="001C16C1">
        <w:rPr>
          <w:rFonts w:cs="Times New Roman"/>
          <w:sz w:val="28"/>
          <w:szCs w:val="28"/>
          <w:lang w:val="uk-UA"/>
        </w:rPr>
        <w:t>/</w:t>
      </w:r>
      <w:r w:rsidR="00E845A9">
        <w:rPr>
          <w:rFonts w:cs="Times New Roman"/>
          <w:sz w:val="28"/>
          <w:szCs w:val="28"/>
          <w:lang w:val="uk-UA"/>
        </w:rPr>
        <w:t>7</w:t>
      </w:r>
      <w:r w:rsidR="00921168" w:rsidRPr="00DF73DE">
        <w:rPr>
          <w:rFonts w:cs="Times New Roman"/>
          <w:sz w:val="28"/>
          <w:szCs w:val="28"/>
        </w:rPr>
        <w:t xml:space="preserve">  </w:t>
      </w:r>
    </w:p>
    <w:p w14:paraId="3D80AA9B" w14:textId="545B1A0C" w:rsidR="00921168" w:rsidRPr="001C16C1" w:rsidRDefault="001C16C1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1C16C1">
        <w:rPr>
          <w:rFonts w:cs="Times New Roman"/>
          <w:sz w:val="28"/>
          <w:szCs w:val="28"/>
          <w:lang w:val="uk-UA"/>
        </w:rPr>
        <w:t>с</w:t>
      </w:r>
      <w:r w:rsidRPr="001C16C1">
        <w:rPr>
          <w:rFonts w:cs="Times New Roman"/>
          <w:sz w:val="28"/>
          <w:szCs w:val="28"/>
        </w:rPr>
        <w:t>-ще Люблинець</w:t>
      </w:r>
      <w:r w:rsidR="00921168" w:rsidRPr="001C16C1">
        <w:rPr>
          <w:rFonts w:cs="Times New Roman"/>
          <w:sz w:val="28"/>
          <w:szCs w:val="28"/>
        </w:rPr>
        <w:t xml:space="preserve">                                                                             </w:t>
      </w:r>
    </w:p>
    <w:p w14:paraId="0C1DD1A8" w14:textId="77777777" w:rsidR="00921168" w:rsidRPr="00DF73DE" w:rsidRDefault="00921168" w:rsidP="00921168">
      <w:pPr>
        <w:pStyle w:val="Standard"/>
        <w:ind w:left="23"/>
        <w:rPr>
          <w:rFonts w:cs="Times New Roman"/>
          <w:sz w:val="16"/>
          <w:szCs w:val="16"/>
          <w:lang w:val="uk-UA"/>
        </w:rPr>
      </w:pPr>
    </w:p>
    <w:p w14:paraId="6F00C93C" w14:textId="21E933D5" w:rsidR="00921168" w:rsidRPr="00DF73DE" w:rsidRDefault="00921168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F73DE">
        <w:rPr>
          <w:rFonts w:ascii="Times New Roman" w:eastAsia="Calibri" w:hAnsi="Times New Roman" w:cs="Times New Roman"/>
          <w:b/>
          <w:bCs/>
          <w:sz w:val="28"/>
        </w:rPr>
        <w:t>Про надання статусу д</w:t>
      </w:r>
      <w:r w:rsidR="005B4DA2" w:rsidRPr="00DF73DE">
        <w:rPr>
          <w:rFonts w:ascii="Times New Roman" w:eastAsia="Calibri" w:hAnsi="Times New Roman" w:cs="Times New Roman"/>
          <w:b/>
          <w:bCs/>
          <w:sz w:val="28"/>
        </w:rPr>
        <w:t>итини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, як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постраждал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</w:p>
    <w:p w14:paraId="0C34ED46" w14:textId="77777777" w:rsidR="00921168" w:rsidRPr="00DF73DE" w:rsidRDefault="00921168" w:rsidP="009A62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внаслідок воєнних  дій та збройних конфліктів</w:t>
      </w:r>
    </w:p>
    <w:p w14:paraId="657F4E40" w14:textId="77777777" w:rsidR="00921168" w:rsidRPr="00DF73DE" w:rsidRDefault="00921168" w:rsidP="0092116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37D07607" w14:textId="6EC1161A" w:rsidR="000B3730" w:rsidRPr="001C16C1" w:rsidRDefault="00EF4C11" w:rsidP="000B3730">
      <w:pPr>
        <w:ind w:firstLine="567"/>
        <w:jc w:val="both"/>
        <w:rPr>
          <w:rFonts w:ascii="Times New Roman" w:eastAsia="Batang" w:hAnsi="Times New Roman" w:cs="Times New Roman"/>
          <w:b/>
          <w:bCs/>
          <w:sz w:val="28"/>
          <w:szCs w:val="28"/>
        </w:rPr>
      </w:pPr>
      <w:r w:rsidRPr="00037A2C">
        <w:rPr>
          <w:rFonts w:ascii="Times New Roman" w:hAnsi="Times New Roman" w:cs="Times New Roman"/>
          <w:sz w:val="28"/>
          <w:szCs w:val="28"/>
        </w:rPr>
        <w:t>Керуючись</w:t>
      </w:r>
      <w:r w:rsidRPr="00037A2C">
        <w:rPr>
          <w:rFonts w:ascii="Times New Roman" w:hAnsi="Times New Roman" w:cs="Times New Roman"/>
          <w:color w:val="000000"/>
          <w:sz w:val="28"/>
          <w:szCs w:val="28"/>
        </w:rPr>
        <w:t xml:space="preserve"> підпунктом 4 пункту б частини 1 ст. 34, ст. 59 Закону України «Про місцеве самоврядування в</w:t>
      </w:r>
      <w:r w:rsidRPr="00037A2C">
        <w:rPr>
          <w:rFonts w:ascii="Times New Roman" w:hAnsi="Times New Roman" w:cs="Times New Roman"/>
          <w:sz w:val="28"/>
          <w:szCs w:val="28"/>
        </w:rPr>
        <w:t xml:space="preserve"> Україні», ч. 6. ст. </w:t>
      </w:r>
      <w:r w:rsidRPr="00037A2C">
        <w:rPr>
          <w:rStyle w:val="rvts9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30</w:t>
      </w:r>
      <w:r w:rsidRPr="00037A2C">
        <w:rPr>
          <w:rStyle w:val="rvts37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r w:rsidRPr="00037A2C">
        <w:rPr>
          <w:rStyle w:val="rvts9"/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37A2C">
        <w:rPr>
          <w:rFonts w:ascii="Times New Roman" w:hAnsi="Times New Roman" w:cs="Times New Roman"/>
          <w:sz w:val="28"/>
          <w:szCs w:val="28"/>
        </w:rPr>
        <w:t xml:space="preserve">Закону України «Про охорону дитинства», п. 3-5 Порядку провадження органами опіки та піклування діяльності, пов’язаної із захистом прав дитини, затвердженого постановою </w:t>
      </w:r>
      <w:r w:rsidRPr="00A42E47">
        <w:rPr>
          <w:rFonts w:ascii="Times New Roman" w:hAnsi="Times New Roman" w:cs="Times New Roman"/>
          <w:sz w:val="28"/>
          <w:szCs w:val="28"/>
        </w:rPr>
        <w:t>Кабінету Міністрів України від 24 вересня 2008 року № 866, п.3,5,6 Порядку надання статусу дитини, яка постраждала внаслідок воєнних дій та збройних конфліктів, затвердженим Постановою Кабінету Міністрів України від 05 квітня 2017 року № 268, на основ</w:t>
      </w:r>
      <w:r w:rsidR="00320F57" w:rsidRPr="00A42E47">
        <w:rPr>
          <w:rFonts w:ascii="Times New Roman" w:hAnsi="Times New Roman" w:cs="Times New Roman"/>
          <w:sz w:val="28"/>
          <w:szCs w:val="28"/>
        </w:rPr>
        <w:t xml:space="preserve">і поданої заяви від матері дитини </w:t>
      </w:r>
      <w:r w:rsidR="00F51052">
        <w:rPr>
          <w:rFonts w:ascii="Times New Roman" w:hAnsi="Times New Roman" w:cs="Times New Roman"/>
          <w:sz w:val="28"/>
          <w:szCs w:val="28"/>
        </w:rPr>
        <w:t>–</w:t>
      </w:r>
      <w:r w:rsidRPr="00A42E47">
        <w:rPr>
          <w:rFonts w:ascii="Times New Roman" w:hAnsi="Times New Roman" w:cs="Times New Roman"/>
          <w:sz w:val="28"/>
          <w:szCs w:val="28"/>
        </w:rPr>
        <w:t xml:space="preserve"> </w:t>
      </w:r>
      <w:r w:rsidR="000B3730">
        <w:rPr>
          <w:rFonts w:ascii="Times New Roman" w:hAnsi="Times New Roman" w:cs="Times New Roman"/>
          <w:sz w:val="28"/>
          <w:szCs w:val="28"/>
        </w:rPr>
        <w:t>Діброви Діни Юріївни (</w:t>
      </w:r>
      <w:r w:rsidR="000B3730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0B3730">
        <w:rPr>
          <w:rFonts w:ascii="Times New Roman" w:hAnsi="Times New Roman" w:cs="Times New Roman"/>
          <w:sz w:val="28"/>
          <w:szCs w:val="28"/>
        </w:rPr>
        <w:t xml:space="preserve">-картка: </w:t>
      </w:r>
      <w:r w:rsidR="000B3730" w:rsidRPr="006B5E93">
        <w:rPr>
          <w:rFonts w:ascii="Times New Roman" w:hAnsi="Times New Roman" w:cs="Times New Roman"/>
          <w:sz w:val="28"/>
          <w:szCs w:val="28"/>
          <w:highlight w:val="black"/>
        </w:rPr>
        <w:t>009924031 видана 2326 від 14.11.2023р</w:t>
      </w:r>
      <w:r w:rsidR="000B3730">
        <w:rPr>
          <w:rFonts w:ascii="Times New Roman" w:hAnsi="Times New Roman" w:cs="Times New Roman"/>
          <w:sz w:val="28"/>
          <w:szCs w:val="28"/>
        </w:rPr>
        <w:t>.)</w:t>
      </w:r>
      <w:r w:rsidR="000B3730" w:rsidRPr="000B3730">
        <w:rPr>
          <w:rFonts w:ascii="Times New Roman" w:hAnsi="Times New Roman" w:cs="Times New Roman"/>
          <w:sz w:val="28"/>
          <w:szCs w:val="28"/>
        </w:rPr>
        <w:t xml:space="preserve"> </w:t>
      </w:r>
      <w:r w:rsidR="000B3730" w:rsidRPr="00A42E47">
        <w:rPr>
          <w:rFonts w:ascii="Times New Roman" w:hAnsi="Times New Roman" w:cs="Times New Roman"/>
          <w:sz w:val="28"/>
          <w:szCs w:val="28"/>
        </w:rPr>
        <w:t>зареєстрованої за адресою:  с.</w:t>
      </w:r>
      <w:r w:rsidR="000B3730">
        <w:rPr>
          <w:rFonts w:ascii="Times New Roman" w:hAnsi="Times New Roman" w:cs="Times New Roman"/>
          <w:sz w:val="28"/>
          <w:szCs w:val="28"/>
        </w:rPr>
        <w:t>Михайлівка</w:t>
      </w:r>
      <w:r w:rsidR="000B3730" w:rsidRPr="00A42E47">
        <w:rPr>
          <w:rFonts w:ascii="Times New Roman" w:hAnsi="Times New Roman" w:cs="Times New Roman"/>
          <w:sz w:val="28"/>
          <w:szCs w:val="28"/>
        </w:rPr>
        <w:t xml:space="preserve">, вул. </w:t>
      </w:r>
      <w:r w:rsidR="000B3730" w:rsidRPr="006B5E93">
        <w:rPr>
          <w:rFonts w:ascii="Times New Roman" w:hAnsi="Times New Roman" w:cs="Times New Roman"/>
          <w:sz w:val="28"/>
          <w:szCs w:val="28"/>
          <w:highlight w:val="black"/>
        </w:rPr>
        <w:t>Слободчикова, буд.2</w:t>
      </w:r>
      <w:r w:rsidR="000B3730" w:rsidRPr="00A42E47">
        <w:rPr>
          <w:rFonts w:ascii="Times New Roman" w:hAnsi="Times New Roman" w:cs="Times New Roman"/>
          <w:sz w:val="28"/>
          <w:szCs w:val="28"/>
        </w:rPr>
        <w:t>,</w:t>
      </w:r>
      <w:r w:rsidR="000B3730">
        <w:rPr>
          <w:rFonts w:ascii="Times New Roman" w:hAnsi="Times New Roman" w:cs="Times New Roman"/>
          <w:sz w:val="28"/>
          <w:szCs w:val="28"/>
        </w:rPr>
        <w:t xml:space="preserve"> Запорізьк</w:t>
      </w:r>
      <w:r w:rsidR="000B3730" w:rsidRPr="00A42E47">
        <w:rPr>
          <w:rFonts w:ascii="Times New Roman" w:hAnsi="Times New Roman" w:cs="Times New Roman"/>
          <w:sz w:val="28"/>
          <w:szCs w:val="28"/>
        </w:rPr>
        <w:t>ого району, Запорізької</w:t>
      </w:r>
      <w:r w:rsidR="000B3730" w:rsidRPr="00A42E47">
        <w:rPr>
          <w:rFonts w:ascii="Times New Roman" w:eastAsia="Times New Roman" w:hAnsi="Times New Roman" w:cs="Times New Roman"/>
          <w:sz w:val="28"/>
          <w:szCs w:val="28"/>
        </w:rPr>
        <w:t xml:space="preserve"> області</w:t>
      </w:r>
      <w:r w:rsidR="000B3730" w:rsidRPr="00A42E47">
        <w:rPr>
          <w:rFonts w:ascii="Times New Roman" w:hAnsi="Times New Roman" w:cs="Times New Roman"/>
          <w:sz w:val="28"/>
          <w:szCs w:val="28"/>
        </w:rPr>
        <w:t xml:space="preserve">, а також </w:t>
      </w:r>
      <w:r w:rsidR="000B3730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беручи до уваги довідки № 706-700</w:t>
      </w:r>
      <w:r w:rsidR="000B3730">
        <w:rPr>
          <w:rFonts w:ascii="Times New Roman" w:eastAsia="Times New Roman" w:hAnsi="Times New Roman" w:cs="Times New Roman"/>
          <w:sz w:val="28"/>
          <w:szCs w:val="28"/>
          <w:lang w:eastAsia="uk-UA"/>
        </w:rPr>
        <w:t>2461795</w:t>
      </w:r>
      <w:r w:rsidR="000B3730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№ 706-700</w:t>
      </w:r>
      <w:r w:rsidR="000B3730">
        <w:rPr>
          <w:rFonts w:ascii="Times New Roman" w:eastAsia="Times New Roman" w:hAnsi="Times New Roman" w:cs="Times New Roman"/>
          <w:sz w:val="28"/>
          <w:szCs w:val="28"/>
          <w:lang w:eastAsia="uk-UA"/>
        </w:rPr>
        <w:t>2461752</w:t>
      </w:r>
      <w:r w:rsidR="000B3730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 w:rsidR="000B3730">
        <w:rPr>
          <w:rFonts w:ascii="Times New Roman" w:eastAsia="Times New Roman" w:hAnsi="Times New Roman" w:cs="Times New Roman"/>
          <w:sz w:val="28"/>
          <w:szCs w:val="28"/>
          <w:lang w:eastAsia="uk-UA"/>
        </w:rPr>
        <w:t>08</w:t>
      </w:r>
      <w:r w:rsidR="000B3730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.0</w:t>
      </w:r>
      <w:r w:rsidR="000B3730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="000B3730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.202</w:t>
      </w:r>
      <w:r w:rsidR="000B3730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0B3730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про взяття на облік внутрішньо переміщених осіб,  </w:t>
      </w:r>
      <w:r w:rsidR="000B3730" w:rsidRPr="00A42E47">
        <w:rPr>
          <w:rFonts w:ascii="Times New Roman" w:hAnsi="Times New Roman" w:cs="Times New Roman"/>
          <w:sz w:val="28"/>
          <w:szCs w:val="28"/>
        </w:rPr>
        <w:t xml:space="preserve">акт оцінки потреб дитини, зважаючи на  висновок </w:t>
      </w:r>
      <w:r w:rsidR="000B3730" w:rsidRPr="00A42E47">
        <w:rPr>
          <w:rFonts w:ascii="Times New Roman" w:eastAsia="Batang" w:hAnsi="Times New Roman" w:cs="Times New Roman"/>
          <w:sz w:val="28"/>
          <w:szCs w:val="28"/>
        </w:rPr>
        <w:t>комісії з питань захисту прав дитини №</w:t>
      </w:r>
      <w:r w:rsidR="000B3730">
        <w:rPr>
          <w:rFonts w:ascii="Times New Roman" w:eastAsia="Batang" w:hAnsi="Times New Roman" w:cs="Times New Roman"/>
          <w:sz w:val="28"/>
          <w:szCs w:val="28"/>
        </w:rPr>
        <w:t>9</w:t>
      </w:r>
      <w:r w:rsidR="000B3730" w:rsidRPr="00A42E47">
        <w:rPr>
          <w:rFonts w:ascii="Times New Roman" w:eastAsia="Batang" w:hAnsi="Times New Roman" w:cs="Times New Roman"/>
          <w:sz w:val="28"/>
          <w:szCs w:val="28"/>
        </w:rPr>
        <w:t>-</w:t>
      </w:r>
      <w:r w:rsidR="000B3730">
        <w:rPr>
          <w:rFonts w:ascii="Times New Roman" w:eastAsia="Batang" w:hAnsi="Times New Roman" w:cs="Times New Roman"/>
          <w:sz w:val="28"/>
          <w:szCs w:val="28"/>
        </w:rPr>
        <w:t>2</w:t>
      </w:r>
      <w:r w:rsidR="000B3730" w:rsidRPr="00A42E47">
        <w:rPr>
          <w:rFonts w:ascii="Times New Roman" w:eastAsia="Batang" w:hAnsi="Times New Roman" w:cs="Times New Roman"/>
          <w:sz w:val="28"/>
          <w:szCs w:val="28"/>
        </w:rPr>
        <w:t>/202</w:t>
      </w:r>
      <w:r w:rsidR="000B3730">
        <w:rPr>
          <w:rFonts w:ascii="Times New Roman" w:eastAsia="Batang" w:hAnsi="Times New Roman" w:cs="Times New Roman"/>
          <w:sz w:val="28"/>
          <w:szCs w:val="28"/>
        </w:rPr>
        <w:t>6</w:t>
      </w:r>
      <w:r w:rsidR="000B3730" w:rsidRPr="00A42E47">
        <w:rPr>
          <w:rFonts w:ascii="Times New Roman" w:eastAsia="Batang" w:hAnsi="Times New Roman" w:cs="Times New Roman"/>
          <w:sz w:val="28"/>
          <w:szCs w:val="28"/>
        </w:rPr>
        <w:t xml:space="preserve"> від </w:t>
      </w:r>
      <w:r w:rsidR="00B44AA2">
        <w:rPr>
          <w:rFonts w:ascii="Times New Roman" w:eastAsia="Batang" w:hAnsi="Times New Roman" w:cs="Times New Roman"/>
          <w:sz w:val="28"/>
          <w:szCs w:val="28"/>
        </w:rPr>
        <w:t>17</w:t>
      </w:r>
      <w:r w:rsidR="000B3730" w:rsidRPr="00A42E47">
        <w:rPr>
          <w:rFonts w:ascii="Times New Roman" w:eastAsia="Batang" w:hAnsi="Times New Roman" w:cs="Times New Roman"/>
          <w:sz w:val="28"/>
          <w:szCs w:val="28"/>
        </w:rPr>
        <w:t>.0</w:t>
      </w:r>
      <w:r w:rsidR="000B3730">
        <w:rPr>
          <w:rFonts w:ascii="Times New Roman" w:eastAsia="Batang" w:hAnsi="Times New Roman" w:cs="Times New Roman"/>
          <w:sz w:val="28"/>
          <w:szCs w:val="28"/>
        </w:rPr>
        <w:t>8</w:t>
      </w:r>
      <w:r w:rsidR="000B3730" w:rsidRPr="00A42E47">
        <w:rPr>
          <w:rFonts w:ascii="Times New Roman" w:eastAsia="Batang" w:hAnsi="Times New Roman" w:cs="Times New Roman"/>
          <w:sz w:val="28"/>
          <w:szCs w:val="28"/>
        </w:rPr>
        <w:t>.202</w:t>
      </w:r>
      <w:r w:rsidR="000B3730">
        <w:rPr>
          <w:rFonts w:ascii="Times New Roman" w:eastAsia="Batang" w:hAnsi="Times New Roman" w:cs="Times New Roman"/>
          <w:sz w:val="28"/>
          <w:szCs w:val="28"/>
        </w:rPr>
        <w:t>6</w:t>
      </w:r>
      <w:r w:rsidR="000B3730" w:rsidRPr="00A42E47">
        <w:rPr>
          <w:rFonts w:ascii="Times New Roman" w:eastAsia="Batang" w:hAnsi="Times New Roman" w:cs="Times New Roman"/>
          <w:sz w:val="28"/>
          <w:szCs w:val="28"/>
        </w:rPr>
        <w:t>року, виконавчий  комітет Люблинецької селищної ради</w:t>
      </w:r>
      <w:r w:rsidR="001C16C1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1C16C1" w:rsidRPr="001C16C1">
        <w:rPr>
          <w:rFonts w:ascii="Times New Roman" w:eastAsia="Batang" w:hAnsi="Times New Roman" w:cs="Times New Roman"/>
          <w:b/>
          <w:bCs/>
          <w:sz w:val="28"/>
          <w:szCs w:val="28"/>
        </w:rPr>
        <w:t>вирішив:</w:t>
      </w:r>
    </w:p>
    <w:p w14:paraId="43924FB6" w14:textId="70B7AC6D" w:rsidR="000B3730" w:rsidRDefault="000B3730" w:rsidP="000B3730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0312D">
        <w:rPr>
          <w:rFonts w:ascii="Times New Roman" w:hAnsi="Times New Roman" w:cs="Times New Roman"/>
          <w:sz w:val="28"/>
          <w:szCs w:val="28"/>
        </w:rPr>
        <w:t xml:space="preserve">1. Надати </w:t>
      </w:r>
      <w:r>
        <w:rPr>
          <w:rFonts w:ascii="Times New Roman" w:hAnsi="Times New Roman" w:cs="Times New Roman"/>
          <w:sz w:val="28"/>
          <w:szCs w:val="28"/>
        </w:rPr>
        <w:t>Діброву Степану Олександровичу</w:t>
      </w:r>
      <w:r w:rsidRPr="00B0312D">
        <w:rPr>
          <w:rFonts w:ascii="Times New Roman" w:hAnsi="Times New Roman" w:cs="Times New Roman"/>
          <w:sz w:val="28"/>
          <w:szCs w:val="28"/>
        </w:rPr>
        <w:t xml:space="preserve">, </w:t>
      </w:r>
      <w:r w:rsidRPr="006B5E93">
        <w:rPr>
          <w:rFonts w:ascii="Times New Roman" w:hAnsi="Times New Roman" w:cs="Times New Roman"/>
          <w:sz w:val="28"/>
          <w:szCs w:val="28"/>
          <w:highlight w:val="black"/>
        </w:rPr>
        <w:t>10.11.2013</w:t>
      </w:r>
      <w:r w:rsidRPr="00B0312D">
        <w:rPr>
          <w:rFonts w:ascii="Times New Roman" w:hAnsi="Times New Roman" w:cs="Times New Roman"/>
          <w:sz w:val="28"/>
          <w:szCs w:val="28"/>
        </w:rPr>
        <w:t xml:space="preserve"> р.н. (свідоцтво про народження: </w:t>
      </w:r>
      <w:r w:rsidRPr="006B5E93">
        <w:rPr>
          <w:rFonts w:ascii="Times New Roman" w:hAnsi="Times New Roman" w:cs="Times New Roman"/>
          <w:sz w:val="28"/>
          <w:szCs w:val="28"/>
          <w:highlight w:val="black"/>
        </w:rPr>
        <w:t>серія І-ЖС №472781</w:t>
      </w:r>
      <w:r w:rsidRPr="00B0312D">
        <w:rPr>
          <w:rFonts w:ascii="Times New Roman" w:hAnsi="Times New Roman" w:cs="Times New Roman"/>
          <w:sz w:val="28"/>
          <w:szCs w:val="28"/>
        </w:rPr>
        <w:t xml:space="preserve"> видане </w:t>
      </w:r>
      <w:r>
        <w:rPr>
          <w:rFonts w:ascii="Times New Roman" w:hAnsi="Times New Roman" w:cs="Times New Roman"/>
          <w:sz w:val="28"/>
          <w:szCs w:val="28"/>
        </w:rPr>
        <w:t>Вільнянським відділом ДРАЦС</w:t>
      </w:r>
      <w:r w:rsidRPr="00B031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Запорізькому районі </w:t>
      </w:r>
      <w:r w:rsidRPr="00B0312D">
        <w:rPr>
          <w:rFonts w:ascii="Times New Roman" w:hAnsi="Times New Roman" w:cs="Times New Roman"/>
          <w:sz w:val="28"/>
          <w:szCs w:val="28"/>
        </w:rPr>
        <w:t xml:space="preserve">Запорізької області від </w:t>
      </w:r>
      <w:r w:rsidRPr="006B5E93">
        <w:rPr>
          <w:rFonts w:ascii="Times New Roman" w:hAnsi="Times New Roman" w:cs="Times New Roman"/>
          <w:sz w:val="28"/>
          <w:szCs w:val="28"/>
          <w:highlight w:val="black"/>
        </w:rPr>
        <w:t>31.01.2024 року</w:t>
      </w:r>
      <w:r w:rsidRPr="00B0312D">
        <w:rPr>
          <w:rFonts w:ascii="Times New Roman" w:hAnsi="Times New Roman" w:cs="Times New Roman"/>
          <w:sz w:val="28"/>
          <w:szCs w:val="28"/>
        </w:rPr>
        <w:t>, актовий запис №</w:t>
      </w:r>
      <w:r w:rsidRPr="006B5E93">
        <w:rPr>
          <w:rFonts w:ascii="Times New Roman" w:hAnsi="Times New Roman" w:cs="Times New Roman"/>
          <w:sz w:val="28"/>
          <w:szCs w:val="28"/>
          <w:highlight w:val="black"/>
        </w:rPr>
        <w:t>42</w:t>
      </w:r>
      <w:r w:rsidRPr="00B0312D">
        <w:rPr>
          <w:rFonts w:ascii="Times New Roman" w:hAnsi="Times New Roman" w:cs="Times New Roman"/>
          <w:sz w:val="28"/>
          <w:szCs w:val="28"/>
        </w:rPr>
        <w:t xml:space="preserve">)  </w:t>
      </w:r>
      <w:r w:rsidRPr="00B0312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статус дитини, яка постраждала внаслідок воєнних дій та збройних конфліктів,</w:t>
      </w:r>
      <w:r w:rsidRPr="00B0312D">
        <w:rPr>
          <w:rFonts w:ascii="Times New Roman" w:hAnsi="Times New Roman" w:cs="Times New Roman"/>
          <w:sz w:val="28"/>
          <w:szCs w:val="28"/>
        </w:rPr>
        <w:t xml:space="preserve"> як такій, що зазнала психологічної травми, що не потребує доведення, у зв’язку із повномасштабним вторгненням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0312D">
        <w:rPr>
          <w:rFonts w:ascii="Times New Roman" w:hAnsi="Times New Roman" w:cs="Times New Roman"/>
          <w:sz w:val="28"/>
          <w:szCs w:val="28"/>
        </w:rPr>
        <w:t>осії на територію України та</w:t>
      </w:r>
      <w:r w:rsidRPr="00FB51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безпосередньою близькістю  активних бойових дій (в 50км. зоні) </w:t>
      </w:r>
      <w:r w:rsidR="00E857A7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місця проживання</w:t>
      </w:r>
      <w:r w:rsidR="001C16C1">
        <w:rPr>
          <w:rFonts w:ascii="Times New Roman" w:hAnsi="Times New Roman" w:cs="Times New Roman"/>
          <w:sz w:val="28"/>
          <w:szCs w:val="28"/>
        </w:rPr>
        <w:t>.</w:t>
      </w:r>
    </w:p>
    <w:p w14:paraId="5F08E11E" w14:textId="77777777" w:rsidR="000B3730" w:rsidRPr="00DF73DE" w:rsidRDefault="000B3730" w:rsidP="000B3730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щодо виконання</w:t>
      </w:r>
      <w:r w:rsidRPr="00DF73DE">
        <w:rPr>
          <w:rFonts w:ascii="Times New Roman" w:hAnsi="Times New Roman" w:cs="Times New Roman"/>
          <w:sz w:val="28"/>
          <w:szCs w:val="28"/>
        </w:rPr>
        <w:t xml:space="preserve"> даного рішення покласти на начальника  служби у справах дітей виконавчого комітету Люблинецької селищної ради (Наталія Самойліч).</w:t>
      </w:r>
    </w:p>
    <w:p w14:paraId="72B11A3B" w14:textId="77777777" w:rsidR="000B3730" w:rsidRPr="00DF73DE" w:rsidRDefault="000B3730" w:rsidP="000B3730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  <w:r w:rsidRPr="00DF73DE">
        <w:rPr>
          <w:sz w:val="28"/>
          <w:szCs w:val="28"/>
          <w:lang w:val="uk-UA"/>
        </w:rPr>
        <w:t>Селищний голова                                                                     Наталія СІХОВСЬКА</w:t>
      </w:r>
    </w:p>
    <w:p w14:paraId="0F483D93" w14:textId="77777777" w:rsidR="000B3730" w:rsidRPr="00DF73DE" w:rsidRDefault="000B3730" w:rsidP="000B3730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508FA0D4" w14:textId="3392FD9E" w:rsidR="00534E6F" w:rsidRPr="00DF73DE" w:rsidRDefault="000B3730" w:rsidP="000B3730">
      <w:pPr>
        <w:pStyle w:val="Standard"/>
        <w:rPr>
          <w:rFonts w:cs="Times New Roman"/>
          <w:sz w:val="20"/>
          <w:szCs w:val="20"/>
          <w:lang w:val="uk-UA"/>
        </w:rPr>
      </w:pPr>
      <w:r>
        <w:rPr>
          <w:rFonts w:cs="Times New Roman"/>
          <w:sz w:val="20"/>
          <w:szCs w:val="20"/>
          <w:lang w:val="uk-UA"/>
        </w:rPr>
        <w:t>Наталія Самойліч</w:t>
      </w:r>
    </w:p>
    <w:sectPr w:rsidR="00534E6F" w:rsidRPr="00DF73DE" w:rsidSect="009F1BD7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5B96"/>
    <w:multiLevelType w:val="multilevel"/>
    <w:tmpl w:val="894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434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168"/>
    <w:rsid w:val="000022C5"/>
    <w:rsid w:val="00007463"/>
    <w:rsid w:val="00037A2C"/>
    <w:rsid w:val="000A0875"/>
    <w:rsid w:val="000B3730"/>
    <w:rsid w:val="00171A0F"/>
    <w:rsid w:val="001C16C1"/>
    <w:rsid w:val="002230CE"/>
    <w:rsid w:val="00276A97"/>
    <w:rsid w:val="002F690E"/>
    <w:rsid w:val="00320F57"/>
    <w:rsid w:val="00534E6F"/>
    <w:rsid w:val="00574A86"/>
    <w:rsid w:val="00586109"/>
    <w:rsid w:val="005B4DA2"/>
    <w:rsid w:val="00680885"/>
    <w:rsid w:val="006B5D5C"/>
    <w:rsid w:val="006B5E93"/>
    <w:rsid w:val="0073370A"/>
    <w:rsid w:val="0074327C"/>
    <w:rsid w:val="00743DA5"/>
    <w:rsid w:val="00802DFD"/>
    <w:rsid w:val="008035C2"/>
    <w:rsid w:val="008150C3"/>
    <w:rsid w:val="00827B5F"/>
    <w:rsid w:val="00916171"/>
    <w:rsid w:val="00921168"/>
    <w:rsid w:val="009A6224"/>
    <w:rsid w:val="009C49D6"/>
    <w:rsid w:val="009F1BD7"/>
    <w:rsid w:val="00A42E47"/>
    <w:rsid w:val="00A5276E"/>
    <w:rsid w:val="00A60973"/>
    <w:rsid w:val="00AC24AF"/>
    <w:rsid w:val="00AE2525"/>
    <w:rsid w:val="00B0312D"/>
    <w:rsid w:val="00B44AA2"/>
    <w:rsid w:val="00B81219"/>
    <w:rsid w:val="00BD0395"/>
    <w:rsid w:val="00BD1129"/>
    <w:rsid w:val="00BE7081"/>
    <w:rsid w:val="00C242AD"/>
    <w:rsid w:val="00C67FF5"/>
    <w:rsid w:val="00C75F18"/>
    <w:rsid w:val="00D10B0B"/>
    <w:rsid w:val="00DF73DE"/>
    <w:rsid w:val="00E54113"/>
    <w:rsid w:val="00E845A9"/>
    <w:rsid w:val="00E857A7"/>
    <w:rsid w:val="00EF4C11"/>
    <w:rsid w:val="00F51052"/>
    <w:rsid w:val="00F73F4B"/>
    <w:rsid w:val="00FA655E"/>
    <w:rsid w:val="00FB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FE1B"/>
  <w15:docId w15:val="{7F752017-15F5-4B02-9868-4B337774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21168"/>
    <w:rPr>
      <w:b/>
      <w:bCs/>
    </w:rPr>
  </w:style>
  <w:style w:type="paragraph" w:customStyle="1" w:styleId="Standard">
    <w:name w:val="Standard"/>
    <w:rsid w:val="009211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rvts9">
    <w:name w:val="rvts9"/>
    <w:basedOn w:val="a0"/>
    <w:rsid w:val="00921168"/>
    <w:rPr>
      <w:rFonts w:cs="Times New Roman"/>
    </w:rPr>
  </w:style>
  <w:style w:type="character" w:customStyle="1" w:styleId="rvts37">
    <w:name w:val="rvts37"/>
    <w:basedOn w:val="a0"/>
    <w:rsid w:val="00921168"/>
    <w:rPr>
      <w:rFonts w:cs="Times New Roman"/>
    </w:rPr>
  </w:style>
  <w:style w:type="paragraph" w:styleId="a5">
    <w:name w:val="Body Text Indent"/>
    <w:basedOn w:val="a"/>
    <w:link w:val="a6"/>
    <w:rsid w:val="0092116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a6">
    <w:name w:val="Основний текст з відступом Знак"/>
    <w:basedOn w:val="a0"/>
    <w:link w:val="a5"/>
    <w:rsid w:val="0092116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9211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ий текст 2 Знак"/>
    <w:basedOn w:val="a0"/>
    <w:link w:val="2"/>
    <w:rsid w:val="0092116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2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116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5D5C"/>
    <w:pPr>
      <w:ind w:left="720"/>
      <w:contextualSpacing/>
    </w:pPr>
  </w:style>
  <w:style w:type="paragraph" w:styleId="aa">
    <w:name w:val="Title"/>
    <w:basedOn w:val="a"/>
    <w:next w:val="a"/>
    <w:link w:val="ab"/>
    <w:qFormat/>
    <w:rsid w:val="009A62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b">
    <w:name w:val="Назва Знак"/>
    <w:basedOn w:val="a0"/>
    <w:link w:val="aa"/>
    <w:rsid w:val="009A6224"/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1451</Words>
  <Characters>828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PoOtg601_Pc5</dc:creator>
  <cp:lastModifiedBy>Світлана Ягнюк</cp:lastModifiedBy>
  <cp:revision>30</cp:revision>
  <cp:lastPrinted>2023-06-16T11:03:00Z</cp:lastPrinted>
  <dcterms:created xsi:type="dcterms:W3CDTF">2023-05-23T09:16:00Z</dcterms:created>
  <dcterms:modified xsi:type="dcterms:W3CDTF">2026-09-22T06:31:00Z</dcterms:modified>
</cp:coreProperties>
</file>