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31548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ЗАТВЕРДЖЕНО</w:t>
      </w:r>
    </w:p>
    <w:p w14:paraId="77F441FF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Рішення Виконавчого комітету</w:t>
      </w:r>
    </w:p>
    <w:p w14:paraId="7094C17B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val="en-US" w:eastAsia="uk-UA"/>
        </w:rPr>
      </w:pPr>
      <w:proofErr w:type="spellStart"/>
      <w:r w:rsidRPr="00186909">
        <w:rPr>
          <w:sz w:val="24"/>
          <w:szCs w:val="24"/>
          <w:lang w:eastAsia="uk-UA"/>
        </w:rPr>
        <w:t>Люблинецької</w:t>
      </w:r>
      <w:proofErr w:type="spellEnd"/>
      <w:r w:rsidRPr="00186909">
        <w:rPr>
          <w:sz w:val="24"/>
          <w:szCs w:val="24"/>
          <w:lang w:eastAsia="uk-UA"/>
        </w:rPr>
        <w:t xml:space="preserve"> селищної ради</w:t>
      </w:r>
    </w:p>
    <w:p w14:paraId="5CDEE980" w14:textId="77777777" w:rsidR="00367961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Ковельського району Волинської області</w:t>
      </w:r>
    </w:p>
    <w:p w14:paraId="15CF709D" w14:textId="59C7B105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26.03.2026  № 5/4</w:t>
      </w:r>
    </w:p>
    <w:p w14:paraId="52200449" w14:textId="77777777" w:rsidR="00186909" w:rsidRPr="00186909" w:rsidRDefault="00186909" w:rsidP="00186909">
      <w:pPr>
        <w:ind w:right="-143"/>
        <w:rPr>
          <w:sz w:val="24"/>
          <w:szCs w:val="24"/>
        </w:rPr>
      </w:pPr>
      <w:r w:rsidRPr="00186909">
        <w:rPr>
          <w:sz w:val="24"/>
          <w:szCs w:val="24"/>
          <w:lang w:eastAsia="uk-UA"/>
        </w:rPr>
        <w:tab/>
      </w:r>
    </w:p>
    <w:p w14:paraId="315148C6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 xml:space="preserve">ТЕХНОЛОГІЧНА КАРТКА </w:t>
      </w:r>
    </w:p>
    <w:p w14:paraId="1661AF1F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>АДМІНІСТРАТИВНОЇ ПОСЛУГИ</w:t>
      </w:r>
    </w:p>
    <w:p w14:paraId="361351E1" w14:textId="287A53A2" w:rsidR="00263A20" w:rsidRDefault="00263A20" w:rsidP="00263A20">
      <w:pPr>
        <w:keepNext/>
        <w:keepLines/>
        <w:jc w:val="center"/>
        <w:outlineLvl w:val="1"/>
        <w:rPr>
          <w:rFonts w:cs="Arial"/>
          <w:bCs/>
          <w:noProof/>
          <w:lang w:eastAsia="uk-UA"/>
        </w:rPr>
      </w:pPr>
      <w:r w:rsidRPr="00BB215D">
        <w:rPr>
          <w:b/>
          <w:color w:val="000000"/>
          <w:sz w:val="24"/>
          <w:szCs w:val="24"/>
          <w:lang w:eastAsia="uk-UA"/>
        </w:rPr>
        <w:t>(ідентифікатор послуги 0</w:t>
      </w:r>
      <w:r w:rsidR="005A31D6">
        <w:rPr>
          <w:b/>
          <w:color w:val="000000"/>
          <w:sz w:val="24"/>
          <w:szCs w:val="24"/>
          <w:lang w:eastAsia="uk-UA"/>
        </w:rPr>
        <w:t>2479</w:t>
      </w:r>
      <w:r w:rsidRPr="00BB215D">
        <w:rPr>
          <w:b/>
          <w:color w:val="000000"/>
          <w:sz w:val="24"/>
          <w:szCs w:val="24"/>
          <w:lang w:eastAsia="uk-UA"/>
        </w:rPr>
        <w:t>)</w:t>
      </w:r>
    </w:p>
    <w:p w14:paraId="1E38F178" w14:textId="77777777" w:rsidR="00263A20" w:rsidRDefault="00263A20" w:rsidP="00263A20">
      <w:pPr>
        <w:keepNext/>
        <w:keepLines/>
        <w:jc w:val="center"/>
        <w:outlineLvl w:val="1"/>
        <w:rPr>
          <w:b/>
          <w:color w:val="000000"/>
          <w:sz w:val="24"/>
          <w:szCs w:val="24"/>
          <w:lang w:eastAsia="uk-UA"/>
        </w:rPr>
      </w:pPr>
    </w:p>
    <w:p w14:paraId="2EC74B78" w14:textId="77777777" w:rsidR="005A31D6" w:rsidRDefault="005A31D6" w:rsidP="005A31D6">
      <w:pPr>
        <w:jc w:val="center"/>
        <w:rPr>
          <w:b/>
          <w:color w:val="000000"/>
          <w:sz w:val="24"/>
          <w:szCs w:val="24"/>
          <w:u w:val="single"/>
          <w:lang w:eastAsia="uk-UA"/>
        </w:rPr>
      </w:pPr>
      <w:bookmarkStart w:id="0" w:name="_Hlk222736952"/>
      <w:r>
        <w:rPr>
          <w:b/>
          <w:color w:val="000000"/>
          <w:sz w:val="24"/>
          <w:szCs w:val="24"/>
          <w:u w:val="single"/>
          <w:lang w:eastAsia="uk-UA"/>
        </w:rPr>
        <w:t>ВНЕСЕННЯ ЗМІН ДО БУДІВЕЛЬНОГО ПАСПОРТА</w:t>
      </w:r>
      <w:r w:rsidRPr="00E21799">
        <w:rPr>
          <w:b/>
          <w:color w:val="000000"/>
          <w:sz w:val="24"/>
          <w:szCs w:val="24"/>
          <w:u w:val="single"/>
          <w:lang w:eastAsia="uk-UA"/>
        </w:rPr>
        <w:t xml:space="preserve"> ЗАБУДОВИ ЗЕМЕЛЬНОЇ ДІЛЯНКИ</w:t>
      </w:r>
    </w:p>
    <w:bookmarkEnd w:id="0"/>
    <w:p w14:paraId="3D6C942C" w14:textId="16D15037" w:rsidR="00186909" w:rsidRPr="00186909" w:rsidRDefault="00186909" w:rsidP="00263A20">
      <w:pPr>
        <w:jc w:val="center"/>
        <w:rPr>
          <w:b/>
          <w:sz w:val="24"/>
          <w:szCs w:val="24"/>
          <w:lang w:eastAsia="ru-RU"/>
        </w:rPr>
      </w:pPr>
    </w:p>
    <w:p w14:paraId="235B9344" w14:textId="0D64A451" w:rsidR="00186909" w:rsidRPr="00186909" w:rsidRDefault="00186909" w:rsidP="005A31D6">
      <w:pPr>
        <w:jc w:val="center"/>
        <w:rPr>
          <w:b/>
          <w:bCs/>
          <w:sz w:val="24"/>
          <w:szCs w:val="24"/>
          <w:lang w:eastAsia="ru-RU"/>
        </w:rPr>
      </w:pPr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Центр надання адміністративних послуг «Центр дії» </w:t>
      </w:r>
      <w:proofErr w:type="spellStart"/>
      <w:r w:rsidRPr="00186909">
        <w:rPr>
          <w:b/>
          <w:color w:val="000000"/>
          <w:sz w:val="24"/>
          <w:szCs w:val="24"/>
          <w:u w:val="single"/>
          <w:lang w:eastAsia="ru-RU"/>
        </w:rPr>
        <w:t>Люблинецької</w:t>
      </w:r>
      <w:proofErr w:type="spellEnd"/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 селищної ради</w:t>
      </w:r>
      <w:r w:rsidRPr="00186909">
        <w:rPr>
          <w:sz w:val="24"/>
          <w:szCs w:val="24"/>
          <w:lang w:eastAsia="uk-UA"/>
        </w:rPr>
        <w:t xml:space="preserve"> (найменування суб’єкта надання адміністративної послуги )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080"/>
        <w:gridCol w:w="3305"/>
        <w:gridCol w:w="1107"/>
        <w:gridCol w:w="6"/>
        <w:gridCol w:w="1838"/>
      </w:tblGrid>
      <w:tr w:rsidR="00186909" w:rsidRPr="00186909" w14:paraId="37A6E993" w14:textId="77777777" w:rsidTr="002F685F">
        <w:tc>
          <w:tcPr>
            <w:tcW w:w="518" w:type="dxa"/>
            <w:hideMark/>
          </w:tcPr>
          <w:p w14:paraId="0B2D622F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71C6DAD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3080" w:type="dxa"/>
            <w:hideMark/>
          </w:tcPr>
          <w:p w14:paraId="48A8866D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3305" w:type="dxa"/>
            <w:hideMark/>
          </w:tcPr>
          <w:p w14:paraId="0439D1C0" w14:textId="77777777" w:rsidR="00186909" w:rsidRPr="00186909" w:rsidRDefault="00186909" w:rsidP="00186909">
            <w:pPr>
              <w:spacing w:line="276" w:lineRule="auto"/>
              <w:ind w:left="-99" w:right="-111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Відповідальна посадова особа, структурний підрозділ</w:t>
            </w:r>
          </w:p>
        </w:tc>
        <w:tc>
          <w:tcPr>
            <w:tcW w:w="1113" w:type="dxa"/>
            <w:gridSpan w:val="2"/>
            <w:hideMark/>
          </w:tcPr>
          <w:p w14:paraId="39307789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Дія</w:t>
            </w:r>
          </w:p>
          <w:p w14:paraId="136692DF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color w:val="252121"/>
                <w:sz w:val="24"/>
                <w:szCs w:val="24"/>
              </w:rPr>
              <w:t>(В, У, П, З)</w:t>
            </w:r>
          </w:p>
        </w:tc>
        <w:tc>
          <w:tcPr>
            <w:tcW w:w="1838" w:type="dxa"/>
            <w:hideMark/>
          </w:tcPr>
          <w:p w14:paraId="611D2F28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 xml:space="preserve">Термін виконання </w:t>
            </w:r>
            <w:r w:rsidRPr="00186909">
              <w:rPr>
                <w:bCs/>
                <w:sz w:val="24"/>
                <w:szCs w:val="24"/>
                <w:lang w:eastAsia="ru-RU"/>
              </w:rPr>
              <w:t>(днів)</w:t>
            </w:r>
          </w:p>
        </w:tc>
      </w:tr>
      <w:tr w:rsidR="00263A20" w:rsidRPr="00186909" w14:paraId="2CC910B0" w14:textId="77777777" w:rsidTr="00203247">
        <w:tc>
          <w:tcPr>
            <w:tcW w:w="518" w:type="dxa"/>
            <w:hideMark/>
          </w:tcPr>
          <w:p w14:paraId="195B704A" w14:textId="77777777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EF9016" w14:textId="262174A8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Прийом і перевірка пакету документів, реєстрація заяви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F0088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7583696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ЦНАП </w:t>
            </w:r>
          </w:p>
          <w:p w14:paraId="78778796" w14:textId="6C85252C" w:rsidR="00263A20" w:rsidRPr="003342C4" w:rsidRDefault="00263A20" w:rsidP="00263A20">
            <w:pPr>
              <w:spacing w:line="276" w:lineRule="auto"/>
              <w:ind w:left="-107" w:right="-98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578EBA4" w14:textId="77777777" w:rsidR="00263A20" w:rsidRPr="003342C4" w:rsidRDefault="00263A20" w:rsidP="00263A20">
            <w:pPr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  <w:p w14:paraId="1C997F67" w14:textId="4D703A49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95A46" w14:textId="5129DECE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8E20F04" w14:textId="77777777" w:rsidTr="00203247">
        <w:tc>
          <w:tcPr>
            <w:tcW w:w="518" w:type="dxa"/>
            <w:hideMark/>
          </w:tcPr>
          <w:p w14:paraId="389200F0" w14:textId="42E4F655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3AB839" w14:textId="3A57B8F4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Передача оригіналу зареєстрованої заяви та пакету доданих до неї документів (з описом) до відділу земельних відносин та містобудування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4CBCF2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39F948A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6BBA5605" w14:textId="525F40FB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682EC8F" w14:textId="3BE14E94" w:rsidR="00263A20" w:rsidRPr="003342C4" w:rsidRDefault="00263A20" w:rsidP="00263A20">
            <w:pPr>
              <w:spacing w:line="276" w:lineRule="auto"/>
              <w:ind w:left="-67" w:right="-92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A15C5" w14:textId="0D6C732C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10FF085" w14:textId="77777777" w:rsidTr="00203247">
        <w:tc>
          <w:tcPr>
            <w:tcW w:w="518" w:type="dxa"/>
            <w:hideMark/>
          </w:tcPr>
          <w:p w14:paraId="2366EE3D" w14:textId="57381E3E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CE4F36" w14:textId="368C67D3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Опрацювання документів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C1952D" w14:textId="67D55C29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848890" w14:textId="57518711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7AC0B" w14:textId="3D572A6B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47F128D2" w14:textId="77777777" w:rsidTr="00203247">
        <w:tc>
          <w:tcPr>
            <w:tcW w:w="518" w:type="dxa"/>
            <w:hideMark/>
          </w:tcPr>
          <w:p w14:paraId="1B8B05F2" w14:textId="06E72122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6FD068" w14:textId="1528E85F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 xml:space="preserve">Підготовка будівельного паспорта забудови </w:t>
            </w:r>
            <w:proofErr w:type="spellStart"/>
            <w:r w:rsidRPr="003342C4">
              <w:rPr>
                <w:bCs/>
                <w:sz w:val="24"/>
                <w:szCs w:val="24"/>
              </w:rPr>
              <w:t>земельої</w:t>
            </w:r>
            <w:proofErr w:type="spellEnd"/>
            <w:r w:rsidRPr="003342C4">
              <w:rPr>
                <w:bCs/>
                <w:sz w:val="24"/>
                <w:szCs w:val="24"/>
              </w:rPr>
              <w:t xml:space="preserve"> ділянки (для розміщення і будівництва індивідуального (садибного) житлового, садового будинку, господарських будівель, споруд, гаражів)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9B082A" w14:textId="600BE658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A6D72D" w14:textId="2D9CD7D4" w:rsidR="00263A20" w:rsidRPr="003342C4" w:rsidRDefault="00263A20" w:rsidP="00263A20">
            <w:pPr>
              <w:spacing w:line="254" w:lineRule="auto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П</w:t>
            </w:r>
          </w:p>
          <w:p w14:paraId="3994F9B1" w14:textId="439094BC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CB40" w14:textId="6AFE1254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8 днів</w:t>
            </w:r>
          </w:p>
        </w:tc>
      </w:tr>
      <w:tr w:rsidR="00263A20" w:rsidRPr="00186909" w14:paraId="79BA2FDE" w14:textId="77777777" w:rsidTr="00203247">
        <w:tc>
          <w:tcPr>
            <w:tcW w:w="518" w:type="dxa"/>
            <w:hideMark/>
          </w:tcPr>
          <w:p w14:paraId="09B7E093" w14:textId="42EBBB11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2F2A89" w14:textId="5CBD303D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rPr>
                <w:bCs/>
                <w:sz w:val="24"/>
                <w:szCs w:val="24"/>
              </w:rPr>
            </w:pPr>
            <w:r w:rsidRPr="003342C4">
              <w:rPr>
                <w:bCs/>
                <w:sz w:val="24"/>
                <w:szCs w:val="24"/>
              </w:rPr>
              <w:t>Підпис будівельного паспорта /відмови у наданні будівельного паспорта.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0437C3" w14:textId="692FA451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EDBE43F" w14:textId="6D16ACE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З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C02F3" w14:textId="13C36B93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color w:val="333333"/>
                <w:sz w:val="24"/>
                <w:szCs w:val="24"/>
                <w:shd w:val="clear" w:color="auto" w:fill="FFFFFF"/>
              </w:rPr>
              <w:t>1 день</w:t>
            </w:r>
          </w:p>
        </w:tc>
      </w:tr>
      <w:tr w:rsidR="00263A20" w:rsidRPr="00186909" w14:paraId="1977741B" w14:textId="77777777" w:rsidTr="00203247">
        <w:tc>
          <w:tcPr>
            <w:tcW w:w="518" w:type="dxa"/>
            <w:hideMark/>
          </w:tcPr>
          <w:p w14:paraId="76CB40C5" w14:textId="51D74D29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80BFC6" w14:textId="20D5AB80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bCs/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Видача суб'єкту звернення/ законному представнику  будівельного паспорта</w:t>
            </w:r>
            <w:r w:rsidR="00D55B71">
              <w:rPr>
                <w:sz w:val="24"/>
                <w:szCs w:val="24"/>
              </w:rPr>
              <w:t xml:space="preserve"> </w:t>
            </w:r>
            <w:r w:rsidRPr="003342C4">
              <w:rPr>
                <w:sz w:val="24"/>
                <w:szCs w:val="24"/>
              </w:rPr>
              <w:t>/відмови у наданні будівельного паспорта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6200EB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1DCA2CD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5C49F2A8" w14:textId="351E885C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BEF0E3F" w14:textId="40F98FED" w:rsidR="00263A20" w:rsidRPr="003342C4" w:rsidRDefault="00263A20" w:rsidP="00263A20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239FD" w14:textId="2A2F3964" w:rsidR="00263A20" w:rsidRPr="003342C4" w:rsidRDefault="00263A20" w:rsidP="00263A20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3342C4">
              <w:rPr>
                <w:sz w:val="24"/>
                <w:szCs w:val="24"/>
                <w:lang w:val="ru-RU"/>
              </w:rPr>
              <w:t>У день</w:t>
            </w:r>
            <w:proofErr w:type="gram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отримання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результатів</w:t>
            </w:r>
            <w:proofErr w:type="spellEnd"/>
          </w:p>
        </w:tc>
      </w:tr>
      <w:tr w:rsidR="00625DE4" w:rsidRPr="00186909" w14:paraId="4F7DAC4C" w14:textId="19D22305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86A2" w14:textId="2F0C6F06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надання послуги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304A" w14:textId="5C8B63BE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263A20" w:rsidRPr="003342C4">
              <w:rPr>
                <w:sz w:val="24"/>
                <w:szCs w:val="24"/>
              </w:rPr>
              <w:t>10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  <w:tr w:rsidR="00625DE4" w:rsidRPr="00186909" w14:paraId="66A12113" w14:textId="276F9670" w:rsidTr="00CE7E15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7EFA" w14:textId="687F0148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(передбачена законодавством )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039A" w14:textId="49BAAC40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 xml:space="preserve">     </w:t>
            </w:r>
            <w:r w:rsidR="00263A20" w:rsidRPr="003342C4">
              <w:rPr>
                <w:sz w:val="24"/>
                <w:szCs w:val="24"/>
              </w:rPr>
              <w:t>10</w:t>
            </w:r>
            <w:r w:rsidRPr="003342C4">
              <w:rPr>
                <w:sz w:val="24"/>
                <w:szCs w:val="24"/>
              </w:rPr>
              <w:t xml:space="preserve"> днів</w:t>
            </w:r>
          </w:p>
        </w:tc>
      </w:tr>
    </w:tbl>
    <w:p w14:paraId="597EFA92" w14:textId="77777777" w:rsidR="00186909" w:rsidRPr="00186909" w:rsidRDefault="00186909" w:rsidP="00186909">
      <w:pPr>
        <w:ind w:right="-143"/>
        <w:rPr>
          <w:sz w:val="24"/>
          <w:szCs w:val="24"/>
        </w:rPr>
      </w:pPr>
    </w:p>
    <w:p w14:paraId="1358EC9A" w14:textId="0556898B" w:rsidR="00BB2A44" w:rsidRPr="00186909" w:rsidRDefault="00186909" w:rsidP="00263A20">
      <w:pPr>
        <w:ind w:right="-143"/>
      </w:pPr>
      <w:r w:rsidRPr="00186909">
        <w:rPr>
          <w:sz w:val="24"/>
          <w:szCs w:val="24"/>
        </w:rPr>
        <w:t>* Умовні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позначки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: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В-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виконує,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У-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бере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участь,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погоджує,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З-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затверджує</w:t>
      </w:r>
      <w:r w:rsidRPr="00186909">
        <w:rPr>
          <w:spacing w:val="-52"/>
          <w:sz w:val="24"/>
          <w:szCs w:val="24"/>
        </w:rPr>
        <w:t xml:space="preserve">               </w:t>
      </w:r>
    </w:p>
    <w:sectPr w:rsidR="00BB2A44" w:rsidRPr="00186909" w:rsidSect="00681C8B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13E7E"/>
    <w:multiLevelType w:val="multilevel"/>
    <w:tmpl w:val="4ABEF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8D5890"/>
    <w:multiLevelType w:val="multilevel"/>
    <w:tmpl w:val="B0FC4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198415">
    <w:abstractNumId w:val="1"/>
  </w:num>
  <w:num w:numId="2" w16cid:durableId="137615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EB"/>
    <w:rsid w:val="00013842"/>
    <w:rsid w:val="00022A21"/>
    <w:rsid w:val="00043DAB"/>
    <w:rsid w:val="000518D4"/>
    <w:rsid w:val="00053BE2"/>
    <w:rsid w:val="000561A2"/>
    <w:rsid w:val="000A198E"/>
    <w:rsid w:val="000A6781"/>
    <w:rsid w:val="000C4125"/>
    <w:rsid w:val="00104EB7"/>
    <w:rsid w:val="00120D8E"/>
    <w:rsid w:val="00137FC8"/>
    <w:rsid w:val="0017302D"/>
    <w:rsid w:val="00173AC4"/>
    <w:rsid w:val="00186909"/>
    <w:rsid w:val="001A340E"/>
    <w:rsid w:val="001B5710"/>
    <w:rsid w:val="001C2451"/>
    <w:rsid w:val="001C6D2C"/>
    <w:rsid w:val="002300A0"/>
    <w:rsid w:val="002311AB"/>
    <w:rsid w:val="00263A20"/>
    <w:rsid w:val="002745DE"/>
    <w:rsid w:val="002B769F"/>
    <w:rsid w:val="002D5C24"/>
    <w:rsid w:val="002E02D8"/>
    <w:rsid w:val="002E12EE"/>
    <w:rsid w:val="002F2CF2"/>
    <w:rsid w:val="00307F95"/>
    <w:rsid w:val="003342C4"/>
    <w:rsid w:val="003532C0"/>
    <w:rsid w:val="00367961"/>
    <w:rsid w:val="00373EC6"/>
    <w:rsid w:val="003822C0"/>
    <w:rsid w:val="00383D4D"/>
    <w:rsid w:val="00385FB7"/>
    <w:rsid w:val="00387A04"/>
    <w:rsid w:val="0039478E"/>
    <w:rsid w:val="003A01D7"/>
    <w:rsid w:val="003B0457"/>
    <w:rsid w:val="003C259C"/>
    <w:rsid w:val="003F2E98"/>
    <w:rsid w:val="004205FF"/>
    <w:rsid w:val="00422041"/>
    <w:rsid w:val="00437F6B"/>
    <w:rsid w:val="00462422"/>
    <w:rsid w:val="0046243A"/>
    <w:rsid w:val="00464974"/>
    <w:rsid w:val="0049784F"/>
    <w:rsid w:val="004A20D3"/>
    <w:rsid w:val="004A54B4"/>
    <w:rsid w:val="00500550"/>
    <w:rsid w:val="005049D0"/>
    <w:rsid w:val="005174D1"/>
    <w:rsid w:val="005454C0"/>
    <w:rsid w:val="00552825"/>
    <w:rsid w:val="00562810"/>
    <w:rsid w:val="00565A40"/>
    <w:rsid w:val="005667EF"/>
    <w:rsid w:val="005A31D6"/>
    <w:rsid w:val="005A4F4A"/>
    <w:rsid w:val="005B0906"/>
    <w:rsid w:val="005D4B8D"/>
    <w:rsid w:val="005E0BFE"/>
    <w:rsid w:val="00600971"/>
    <w:rsid w:val="006022C8"/>
    <w:rsid w:val="00611DDB"/>
    <w:rsid w:val="00625DE4"/>
    <w:rsid w:val="00642F58"/>
    <w:rsid w:val="0066385B"/>
    <w:rsid w:val="00664083"/>
    <w:rsid w:val="00664FEE"/>
    <w:rsid w:val="0066675D"/>
    <w:rsid w:val="00681C8B"/>
    <w:rsid w:val="006A09BD"/>
    <w:rsid w:val="006A0D09"/>
    <w:rsid w:val="006A40D1"/>
    <w:rsid w:val="006A45AD"/>
    <w:rsid w:val="006B0E94"/>
    <w:rsid w:val="006B14B5"/>
    <w:rsid w:val="006B4729"/>
    <w:rsid w:val="006C2C8E"/>
    <w:rsid w:val="006F0AE3"/>
    <w:rsid w:val="00734422"/>
    <w:rsid w:val="0075419D"/>
    <w:rsid w:val="0076660F"/>
    <w:rsid w:val="00767512"/>
    <w:rsid w:val="007831D4"/>
    <w:rsid w:val="007864C6"/>
    <w:rsid w:val="007D0BD8"/>
    <w:rsid w:val="007D234F"/>
    <w:rsid w:val="007E4603"/>
    <w:rsid w:val="007F149F"/>
    <w:rsid w:val="00822D40"/>
    <w:rsid w:val="008363C1"/>
    <w:rsid w:val="00864CC1"/>
    <w:rsid w:val="0087432F"/>
    <w:rsid w:val="00884E2E"/>
    <w:rsid w:val="008B49CE"/>
    <w:rsid w:val="008F7495"/>
    <w:rsid w:val="00903EAB"/>
    <w:rsid w:val="00961C3B"/>
    <w:rsid w:val="009C2D14"/>
    <w:rsid w:val="009E63B7"/>
    <w:rsid w:val="009E7F2E"/>
    <w:rsid w:val="00A01548"/>
    <w:rsid w:val="00A016CD"/>
    <w:rsid w:val="00A25ED5"/>
    <w:rsid w:val="00A6787B"/>
    <w:rsid w:val="00A900ED"/>
    <w:rsid w:val="00AA1040"/>
    <w:rsid w:val="00AE26C9"/>
    <w:rsid w:val="00AE7248"/>
    <w:rsid w:val="00AF4B16"/>
    <w:rsid w:val="00B0353D"/>
    <w:rsid w:val="00B1672F"/>
    <w:rsid w:val="00B618EB"/>
    <w:rsid w:val="00B63F5A"/>
    <w:rsid w:val="00B94F9F"/>
    <w:rsid w:val="00BB2A44"/>
    <w:rsid w:val="00BE3810"/>
    <w:rsid w:val="00BF1A5F"/>
    <w:rsid w:val="00C03CC0"/>
    <w:rsid w:val="00C12E18"/>
    <w:rsid w:val="00C44900"/>
    <w:rsid w:val="00C60A1F"/>
    <w:rsid w:val="00C64C60"/>
    <w:rsid w:val="00C84008"/>
    <w:rsid w:val="00C947E3"/>
    <w:rsid w:val="00CA5CF0"/>
    <w:rsid w:val="00CB0A79"/>
    <w:rsid w:val="00CB2A10"/>
    <w:rsid w:val="00CF6842"/>
    <w:rsid w:val="00D13002"/>
    <w:rsid w:val="00D17B40"/>
    <w:rsid w:val="00D30E38"/>
    <w:rsid w:val="00D43B55"/>
    <w:rsid w:val="00D55B71"/>
    <w:rsid w:val="00D61D17"/>
    <w:rsid w:val="00D67E66"/>
    <w:rsid w:val="00D86263"/>
    <w:rsid w:val="00D9694F"/>
    <w:rsid w:val="00DB2360"/>
    <w:rsid w:val="00DB7F5A"/>
    <w:rsid w:val="00DC284C"/>
    <w:rsid w:val="00DC5D54"/>
    <w:rsid w:val="00DE006D"/>
    <w:rsid w:val="00E01A0C"/>
    <w:rsid w:val="00E40160"/>
    <w:rsid w:val="00E47E6D"/>
    <w:rsid w:val="00E5069B"/>
    <w:rsid w:val="00E563A0"/>
    <w:rsid w:val="00E61E41"/>
    <w:rsid w:val="00E82121"/>
    <w:rsid w:val="00E95CF1"/>
    <w:rsid w:val="00EC39B5"/>
    <w:rsid w:val="00EC41CC"/>
    <w:rsid w:val="00EC52AF"/>
    <w:rsid w:val="00F61A6E"/>
    <w:rsid w:val="00F62438"/>
    <w:rsid w:val="00F72DE7"/>
    <w:rsid w:val="00F8592C"/>
    <w:rsid w:val="00FA1079"/>
    <w:rsid w:val="00FA493E"/>
    <w:rsid w:val="00FB088D"/>
    <w:rsid w:val="00FC4FCB"/>
    <w:rsid w:val="00FD5F6C"/>
    <w:rsid w:val="00FD7980"/>
    <w:rsid w:val="00FE217E"/>
    <w:rsid w:val="00FF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8BAF"/>
  <w15:chartTrackingRefBased/>
  <w15:docId w15:val="{21A733FC-A94E-464A-9317-FA1EAA9C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ED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18E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1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8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18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18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18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18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18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18E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6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8E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61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18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618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18E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618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1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618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18EB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EC41CC"/>
  </w:style>
  <w:style w:type="paragraph" w:customStyle="1" w:styleId="msonormal0">
    <w:name w:val="msonormal"/>
    <w:basedOn w:val="a"/>
    <w:rsid w:val="00EC41CC"/>
    <w:pPr>
      <w:spacing w:before="100" w:beforeAutospacing="1" w:after="100" w:afterAutospacing="1"/>
    </w:pPr>
    <w:rPr>
      <w:lang w:eastAsia="uk-UA"/>
    </w:rPr>
  </w:style>
  <w:style w:type="paragraph" w:styleId="ae">
    <w:name w:val="Normal (Web)"/>
    <w:basedOn w:val="a"/>
    <w:uiPriority w:val="99"/>
    <w:semiHidden/>
    <w:unhideWhenUsed/>
    <w:rsid w:val="0075419D"/>
    <w:pPr>
      <w:spacing w:before="100" w:beforeAutospacing="1" w:after="100" w:afterAutospacing="1"/>
    </w:pPr>
    <w:rPr>
      <w:lang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D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ий HTML Знак"/>
    <w:aliases w:val="Знак Знак,Знак Знак Знак Знак Знак Знак Знак1 Знак Знак Знак Знак Знак"/>
    <w:basedOn w:val="a0"/>
    <w:link w:val="HTML"/>
    <w:uiPriority w:val="99"/>
    <w:rsid w:val="007D0BD8"/>
    <w:rPr>
      <w:rFonts w:ascii="Courier New" w:eastAsia="Times New Roman" w:hAnsi="Courier New" w:cs="Courier New"/>
      <w:kern w:val="0"/>
      <w:lang w:val="ru-RU" w:eastAsia="ru-RU"/>
      <w14:ligatures w14:val="none"/>
    </w:rPr>
  </w:style>
  <w:style w:type="character" w:styleId="af">
    <w:name w:val="Hyperlink"/>
    <w:basedOn w:val="a0"/>
    <w:uiPriority w:val="99"/>
    <w:unhideWhenUsed/>
    <w:rsid w:val="00385FB7"/>
    <w:rPr>
      <w:color w:val="0000FF"/>
      <w:u w:val="single"/>
    </w:rPr>
  </w:style>
  <w:style w:type="paragraph" w:customStyle="1" w:styleId="af0">
    <w:name w:val="Нормальний текст"/>
    <w:basedOn w:val="a"/>
    <w:rsid w:val="00AE26C9"/>
    <w:pPr>
      <w:spacing w:before="120"/>
      <w:ind w:firstLine="567"/>
      <w:jc w:val="left"/>
    </w:pPr>
    <w:rPr>
      <w:rFonts w:ascii="Antiqua" w:hAnsi="Antiqu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1116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2026-06-26T06:49:00Z</dcterms:created>
  <dcterms:modified xsi:type="dcterms:W3CDTF">2026-06-26T06:49:00Z</dcterms:modified>
</cp:coreProperties>
</file>