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4A22BE28" w14:textId="7D4ADCCD" w:rsidR="00CD5B21" w:rsidRPr="002C253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787A55">
        <w:rPr>
          <w:b/>
          <w:sz w:val="24"/>
          <w:szCs w:val="24"/>
          <w:lang w:eastAsia="uk-UA"/>
        </w:rPr>
        <w:t>2605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31E5EFE8" w14:textId="77777777" w:rsidR="00CD5B21" w:rsidRPr="002C2531" w:rsidRDefault="00CD5B21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06FA0F41" w14:textId="77777777" w:rsidR="00787A55" w:rsidRPr="00787A55" w:rsidRDefault="00CD5B21" w:rsidP="00787A55">
      <w:pPr>
        <w:tabs>
          <w:tab w:val="left" w:pos="3969"/>
        </w:tabs>
        <w:jc w:val="center"/>
        <w:rPr>
          <w:b/>
          <w:bCs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787A55" w:rsidRPr="00787A55">
        <w:rPr>
          <w:b/>
          <w:bCs/>
          <w:sz w:val="24"/>
          <w:szCs w:val="24"/>
          <w:u w:val="single"/>
        </w:rPr>
        <w:t>Надання субсидії на оплату вартості або частини вартості найму (оренди) житлового приміщення (частини житлового приміщення) та компенсації частини податку на</w:t>
      </w:r>
    </w:p>
    <w:p w14:paraId="5D316162" w14:textId="4227DADF" w:rsidR="00CD5B21" w:rsidRPr="000B046B" w:rsidRDefault="00787A55" w:rsidP="00787A55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787A55">
        <w:rPr>
          <w:b/>
          <w:bCs/>
          <w:sz w:val="24"/>
          <w:szCs w:val="24"/>
          <w:u w:val="single"/>
        </w:rPr>
        <w:t xml:space="preserve"> доходи фізичних осіб або єдиного податку та військового збору</w:t>
      </w:r>
      <w:r w:rsidR="00CD5B21"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985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087"/>
        <w:gridCol w:w="3046"/>
        <w:gridCol w:w="1346"/>
        <w:gridCol w:w="1717"/>
      </w:tblGrid>
      <w:tr w:rsidR="00CD5B21" w:rsidRPr="000B046B" w14:paraId="2D03523A" w14:textId="77777777" w:rsidTr="00976F92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087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3046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46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717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CD5B21" w:rsidRPr="000B046B" w14:paraId="0B1E64D7" w14:textId="77777777" w:rsidTr="00976F92">
        <w:tc>
          <w:tcPr>
            <w:tcW w:w="658" w:type="dxa"/>
          </w:tcPr>
          <w:p w14:paraId="73764852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87" w:type="dxa"/>
          </w:tcPr>
          <w:p w14:paraId="1BC1560C" w14:textId="77777777" w:rsidR="00CD5B21" w:rsidRPr="000B046B" w:rsidRDefault="00CD5B21" w:rsidP="00976F92">
            <w:pPr>
              <w:jc w:val="left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Прийом та перевірка повноти пакету документів</w:t>
            </w:r>
          </w:p>
        </w:tc>
        <w:tc>
          <w:tcPr>
            <w:tcW w:w="3046" w:type="dxa"/>
          </w:tcPr>
          <w:p w14:paraId="630EBF55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47CF09D4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6CB8DDB5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20 хв.</w:t>
            </w:r>
          </w:p>
        </w:tc>
      </w:tr>
      <w:tr w:rsidR="00CD5B21" w:rsidRPr="000B046B" w14:paraId="372C7991" w14:textId="77777777" w:rsidTr="00976F92">
        <w:tc>
          <w:tcPr>
            <w:tcW w:w="658" w:type="dxa"/>
          </w:tcPr>
          <w:p w14:paraId="280F37CA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087" w:type="dxa"/>
            <w:vAlign w:val="center"/>
          </w:tcPr>
          <w:p w14:paraId="6ADC1640" w14:textId="7945902D" w:rsidR="00CD5B21" w:rsidRPr="00AF70DC" w:rsidRDefault="00BA406F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Формування справи, занесення даних до ПК    ’’Соціальна громада’’</w:t>
            </w:r>
          </w:p>
        </w:tc>
        <w:tc>
          <w:tcPr>
            <w:tcW w:w="3046" w:type="dxa"/>
          </w:tcPr>
          <w:p w14:paraId="184E753C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  <w:vAlign w:val="center"/>
          </w:tcPr>
          <w:p w14:paraId="14F44C80" w14:textId="77777777" w:rsidR="00CD5B21" w:rsidRPr="000B046B" w:rsidRDefault="00CD5B21" w:rsidP="00976F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717" w:type="dxa"/>
            <w:vAlign w:val="center"/>
          </w:tcPr>
          <w:p w14:paraId="7B278BD6" w14:textId="77777777" w:rsidR="00CD5B21" w:rsidRPr="000B046B" w:rsidRDefault="00CD5B21" w:rsidP="00976F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30 хв.</w:t>
            </w:r>
          </w:p>
        </w:tc>
      </w:tr>
      <w:tr w:rsidR="00CD5B21" w:rsidRPr="000B046B" w14:paraId="31C7E298" w14:textId="77777777" w:rsidTr="00976F92">
        <w:tc>
          <w:tcPr>
            <w:tcW w:w="658" w:type="dxa"/>
          </w:tcPr>
          <w:p w14:paraId="40408E03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087" w:type="dxa"/>
          </w:tcPr>
          <w:p w14:paraId="0794D6DF" w14:textId="77777777" w:rsidR="00CD5B21" w:rsidRPr="00AF70DC" w:rsidRDefault="00CD5B21" w:rsidP="00976F92">
            <w:pPr>
              <w:ind w:right="74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Реєстрація заяви у журналі прийому заяв</w:t>
            </w:r>
          </w:p>
        </w:tc>
        <w:tc>
          <w:tcPr>
            <w:tcW w:w="3046" w:type="dxa"/>
          </w:tcPr>
          <w:p w14:paraId="7403CAF4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508DD758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6C8B299A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 хв.</w:t>
            </w:r>
          </w:p>
        </w:tc>
      </w:tr>
      <w:tr w:rsidR="00CD5B21" w:rsidRPr="000B046B" w14:paraId="471DECBB" w14:textId="77777777" w:rsidTr="00D2257A">
        <w:trPr>
          <w:trHeight w:val="847"/>
        </w:trPr>
        <w:tc>
          <w:tcPr>
            <w:tcW w:w="658" w:type="dxa"/>
          </w:tcPr>
          <w:p w14:paraId="5C4CBF8D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087" w:type="dxa"/>
          </w:tcPr>
          <w:p w14:paraId="075D785E" w14:textId="77777777" w:rsidR="00CD5B21" w:rsidRPr="00AF70DC" w:rsidRDefault="00CD5B21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Формування справи та занесення до реєстру передачі</w:t>
            </w:r>
          </w:p>
        </w:tc>
        <w:tc>
          <w:tcPr>
            <w:tcW w:w="3046" w:type="dxa"/>
          </w:tcPr>
          <w:p w14:paraId="27DF5018" w14:textId="77777777" w:rsidR="00CD5B21" w:rsidRPr="000B046B" w:rsidRDefault="00CD5B21" w:rsidP="00976F92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46" w:type="dxa"/>
          </w:tcPr>
          <w:p w14:paraId="3D10670F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17" w:type="dxa"/>
          </w:tcPr>
          <w:p w14:paraId="2021AE0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 хв.</w:t>
            </w:r>
          </w:p>
        </w:tc>
      </w:tr>
      <w:tr w:rsidR="00CD5B21" w:rsidRPr="000B046B" w14:paraId="7C1B93C4" w14:textId="77777777" w:rsidTr="00976F92">
        <w:tc>
          <w:tcPr>
            <w:tcW w:w="658" w:type="dxa"/>
          </w:tcPr>
          <w:p w14:paraId="620F9687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087" w:type="dxa"/>
          </w:tcPr>
          <w:p w14:paraId="0B0E95A8" w14:textId="77777777" w:rsidR="00CD5B21" w:rsidRPr="00AF70DC" w:rsidRDefault="00CD5B21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Передача опрацьованих справ(паперових) на призначення та погодження до ПФУ</w:t>
            </w:r>
          </w:p>
        </w:tc>
        <w:tc>
          <w:tcPr>
            <w:tcW w:w="3046" w:type="dxa"/>
          </w:tcPr>
          <w:p w14:paraId="499014FD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3782084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12844185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 xml:space="preserve">     Протягом</w:t>
            </w:r>
          </w:p>
          <w:p w14:paraId="76D247DB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 xml:space="preserve">       14 днів</w:t>
            </w:r>
          </w:p>
        </w:tc>
      </w:tr>
      <w:tr w:rsidR="00CD5B21" w:rsidRPr="000B046B" w14:paraId="2C7FCF08" w14:textId="77777777" w:rsidTr="00976F92">
        <w:tc>
          <w:tcPr>
            <w:tcW w:w="658" w:type="dxa"/>
          </w:tcPr>
          <w:p w14:paraId="4900C61B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087" w:type="dxa"/>
          </w:tcPr>
          <w:p w14:paraId="3DBCD60C" w14:textId="77777777" w:rsidR="00CD5B21" w:rsidRPr="000B046B" w:rsidRDefault="00CD5B21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Отримання рішення про призначення(відмову)</w:t>
            </w:r>
          </w:p>
        </w:tc>
        <w:tc>
          <w:tcPr>
            <w:tcW w:w="3046" w:type="dxa"/>
          </w:tcPr>
          <w:p w14:paraId="106C54D7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26FF84B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33931455" w14:textId="2CAF46A7" w:rsidR="00CD5B21" w:rsidRPr="000B046B" w:rsidRDefault="000508DA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508DA">
              <w:rPr>
                <w:bCs/>
                <w:sz w:val="24"/>
                <w:szCs w:val="24"/>
              </w:rPr>
              <w:t>10днів</w:t>
            </w:r>
          </w:p>
        </w:tc>
      </w:tr>
      <w:tr w:rsidR="007D2A5F" w:rsidRPr="000B046B" w14:paraId="7AB3618F" w14:textId="77777777" w:rsidTr="00976F92">
        <w:tc>
          <w:tcPr>
            <w:tcW w:w="8137" w:type="dxa"/>
            <w:gridSpan w:val="4"/>
          </w:tcPr>
          <w:p w14:paraId="3E362AB1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1717" w:type="dxa"/>
          </w:tcPr>
          <w:p w14:paraId="3F109866" w14:textId="138CA548" w:rsidR="007D2A5F" w:rsidRPr="007D2A5F" w:rsidRDefault="000508DA" w:rsidP="007D2A5F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Pr="000508DA">
              <w:rPr>
                <w:sz w:val="24"/>
                <w:szCs w:val="24"/>
              </w:rPr>
              <w:t>10днів</w:t>
            </w:r>
          </w:p>
        </w:tc>
      </w:tr>
      <w:tr w:rsidR="007D2A5F" w:rsidRPr="000B046B" w14:paraId="26FAABFE" w14:textId="77777777" w:rsidTr="00976F92">
        <w:tc>
          <w:tcPr>
            <w:tcW w:w="8137" w:type="dxa"/>
            <w:gridSpan w:val="4"/>
          </w:tcPr>
          <w:p w14:paraId="4EB2A95A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717" w:type="dxa"/>
          </w:tcPr>
          <w:p w14:paraId="3717CC05" w14:textId="4DE4DD83" w:rsidR="007D2A5F" w:rsidRPr="007D2A5F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7D2A5F">
              <w:rPr>
                <w:sz w:val="24"/>
                <w:szCs w:val="24"/>
              </w:rPr>
              <w:t xml:space="preserve">     </w:t>
            </w:r>
            <w:r w:rsidR="000508DA" w:rsidRPr="000508DA">
              <w:rPr>
                <w:sz w:val="24"/>
                <w:szCs w:val="24"/>
              </w:rPr>
              <w:t>10днів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508DA"/>
    <w:rsid w:val="000561A2"/>
    <w:rsid w:val="000572E4"/>
    <w:rsid w:val="000613A3"/>
    <w:rsid w:val="000821B9"/>
    <w:rsid w:val="000C4125"/>
    <w:rsid w:val="000E5FDB"/>
    <w:rsid w:val="00104EB7"/>
    <w:rsid w:val="00120D8E"/>
    <w:rsid w:val="00140397"/>
    <w:rsid w:val="001F6FF8"/>
    <w:rsid w:val="00260509"/>
    <w:rsid w:val="002745DE"/>
    <w:rsid w:val="002C2C8B"/>
    <w:rsid w:val="002F4C82"/>
    <w:rsid w:val="00376588"/>
    <w:rsid w:val="003822C0"/>
    <w:rsid w:val="00387A04"/>
    <w:rsid w:val="003941D9"/>
    <w:rsid w:val="003A01D7"/>
    <w:rsid w:val="003F2E98"/>
    <w:rsid w:val="00400707"/>
    <w:rsid w:val="00462422"/>
    <w:rsid w:val="0046243A"/>
    <w:rsid w:val="00464974"/>
    <w:rsid w:val="0049784F"/>
    <w:rsid w:val="00552825"/>
    <w:rsid w:val="00562810"/>
    <w:rsid w:val="00583488"/>
    <w:rsid w:val="005A4F4A"/>
    <w:rsid w:val="005A64E3"/>
    <w:rsid w:val="005B0906"/>
    <w:rsid w:val="005C314F"/>
    <w:rsid w:val="005D4B8D"/>
    <w:rsid w:val="005D6496"/>
    <w:rsid w:val="00600971"/>
    <w:rsid w:val="006022C8"/>
    <w:rsid w:val="00642F58"/>
    <w:rsid w:val="006A09BD"/>
    <w:rsid w:val="006B0E94"/>
    <w:rsid w:val="006B14B5"/>
    <w:rsid w:val="006C2C8E"/>
    <w:rsid w:val="006D1AF2"/>
    <w:rsid w:val="006E0B52"/>
    <w:rsid w:val="006E4341"/>
    <w:rsid w:val="006E4C57"/>
    <w:rsid w:val="0075419D"/>
    <w:rsid w:val="00767512"/>
    <w:rsid w:val="007864C6"/>
    <w:rsid w:val="00787A55"/>
    <w:rsid w:val="007A74D7"/>
    <w:rsid w:val="007C6EDB"/>
    <w:rsid w:val="007D1918"/>
    <w:rsid w:val="007D234F"/>
    <w:rsid w:val="007D2A5F"/>
    <w:rsid w:val="007F149F"/>
    <w:rsid w:val="008363C1"/>
    <w:rsid w:val="0086496F"/>
    <w:rsid w:val="00873C6F"/>
    <w:rsid w:val="00884376"/>
    <w:rsid w:val="008F7495"/>
    <w:rsid w:val="00903EAB"/>
    <w:rsid w:val="009623A3"/>
    <w:rsid w:val="009C2D14"/>
    <w:rsid w:val="009E7F2E"/>
    <w:rsid w:val="00A01548"/>
    <w:rsid w:val="00A016CD"/>
    <w:rsid w:val="00A25ED5"/>
    <w:rsid w:val="00A76942"/>
    <w:rsid w:val="00AA5424"/>
    <w:rsid w:val="00AE6865"/>
    <w:rsid w:val="00AF4B16"/>
    <w:rsid w:val="00AF70DC"/>
    <w:rsid w:val="00B618EB"/>
    <w:rsid w:val="00B63F5A"/>
    <w:rsid w:val="00BA406F"/>
    <w:rsid w:val="00BB2A44"/>
    <w:rsid w:val="00BF05D1"/>
    <w:rsid w:val="00C0006C"/>
    <w:rsid w:val="00C12E18"/>
    <w:rsid w:val="00C7571E"/>
    <w:rsid w:val="00C84008"/>
    <w:rsid w:val="00CA5CF0"/>
    <w:rsid w:val="00CB2A10"/>
    <w:rsid w:val="00CD5B21"/>
    <w:rsid w:val="00D0405D"/>
    <w:rsid w:val="00D13002"/>
    <w:rsid w:val="00D17B40"/>
    <w:rsid w:val="00D2257A"/>
    <w:rsid w:val="00D86263"/>
    <w:rsid w:val="00D9694F"/>
    <w:rsid w:val="00DC284C"/>
    <w:rsid w:val="00DE006D"/>
    <w:rsid w:val="00E40160"/>
    <w:rsid w:val="00E47E6D"/>
    <w:rsid w:val="00E95CF1"/>
    <w:rsid w:val="00EA1643"/>
    <w:rsid w:val="00EC39B5"/>
    <w:rsid w:val="00EC41CC"/>
    <w:rsid w:val="00EF4BEE"/>
    <w:rsid w:val="00F37EE0"/>
    <w:rsid w:val="00F451A5"/>
    <w:rsid w:val="00F72DE7"/>
    <w:rsid w:val="00F8592C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945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2026-06-10T13:50:00Z</dcterms:created>
  <dcterms:modified xsi:type="dcterms:W3CDTF">2026-06-10T13:50:00Z</dcterms:modified>
</cp:coreProperties>
</file>