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39D28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ЗАТВЕРДЖЕНО</w:t>
      </w:r>
    </w:p>
    <w:p w14:paraId="21D1026A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Рішення Виконавчого комітету</w:t>
      </w:r>
    </w:p>
    <w:p w14:paraId="6A567226" w14:textId="77777777" w:rsidR="00CD5B21" w:rsidRPr="00821C84" w:rsidRDefault="00CD5B21" w:rsidP="00CD5B21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821C84">
        <w:rPr>
          <w:sz w:val="24"/>
          <w:szCs w:val="24"/>
          <w:lang w:eastAsia="uk-UA"/>
        </w:rPr>
        <w:t>Люблинецької</w:t>
      </w:r>
      <w:proofErr w:type="spellEnd"/>
      <w:r w:rsidRPr="00821C84">
        <w:rPr>
          <w:sz w:val="24"/>
          <w:szCs w:val="24"/>
          <w:lang w:eastAsia="uk-UA"/>
        </w:rPr>
        <w:t xml:space="preserve"> селищної ради</w:t>
      </w:r>
    </w:p>
    <w:p w14:paraId="11660D40" w14:textId="77777777" w:rsidR="00CD5B21" w:rsidRDefault="00CD5B21" w:rsidP="00CD5B21">
      <w:pPr>
        <w:ind w:left="6521" w:right="-143"/>
        <w:jc w:val="left"/>
        <w:rPr>
          <w:sz w:val="24"/>
          <w:szCs w:val="24"/>
          <w:lang w:eastAsia="uk-UA"/>
        </w:rPr>
      </w:pPr>
      <w:r w:rsidRPr="00821C84">
        <w:rPr>
          <w:sz w:val="24"/>
          <w:szCs w:val="24"/>
          <w:lang w:eastAsia="uk-UA"/>
        </w:rPr>
        <w:t>Ковельського району Волинської області</w:t>
      </w:r>
    </w:p>
    <w:p w14:paraId="131703E1" w14:textId="7E167FC8" w:rsidR="00CD5B21" w:rsidRPr="002C2531" w:rsidRDefault="00CD5B21" w:rsidP="00CD5B21">
      <w:pPr>
        <w:ind w:left="637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</w:t>
      </w:r>
      <w:r w:rsidRPr="00821C84">
        <w:rPr>
          <w:sz w:val="24"/>
          <w:szCs w:val="24"/>
          <w:lang w:eastAsia="uk-UA"/>
        </w:rPr>
        <w:t>26.03.2026  № 5/4</w:t>
      </w:r>
    </w:p>
    <w:p w14:paraId="74FC87FB" w14:textId="77777777" w:rsidR="00CD5B21" w:rsidRPr="000B046B" w:rsidRDefault="00CD5B21" w:rsidP="00CD5B21">
      <w:pPr>
        <w:tabs>
          <w:tab w:val="left" w:pos="3945"/>
        </w:tabs>
        <w:ind w:right="140"/>
        <w:rPr>
          <w:sz w:val="24"/>
          <w:szCs w:val="24"/>
        </w:rPr>
      </w:pPr>
    </w:p>
    <w:p w14:paraId="16F99FB2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 xml:space="preserve">ТЕХНОЛОГІЧНА КАРТКА </w:t>
      </w:r>
    </w:p>
    <w:p w14:paraId="01703EB8" w14:textId="77777777" w:rsidR="00CD5B2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2C2531">
        <w:rPr>
          <w:b/>
          <w:sz w:val="24"/>
          <w:szCs w:val="24"/>
          <w:lang w:eastAsia="ru-RU"/>
        </w:rPr>
        <w:t>АДМІНІСТРАТИВНОЇ ПОСЛУГИ</w:t>
      </w:r>
    </w:p>
    <w:p w14:paraId="4A22BE28" w14:textId="66B02E80" w:rsidR="00CD5B21" w:rsidRPr="002C2531" w:rsidRDefault="00CD5B21" w:rsidP="00CD5B21">
      <w:pPr>
        <w:jc w:val="center"/>
        <w:rPr>
          <w:b/>
          <w:sz w:val="24"/>
          <w:szCs w:val="24"/>
          <w:lang w:eastAsia="ru-RU"/>
        </w:rPr>
      </w:pPr>
      <w:r w:rsidRPr="000B046B">
        <w:rPr>
          <w:b/>
          <w:sz w:val="24"/>
          <w:szCs w:val="24"/>
          <w:lang w:eastAsia="uk-UA"/>
        </w:rPr>
        <w:t xml:space="preserve">(ідентифікатор послуги </w:t>
      </w:r>
      <w:r w:rsidR="006124B2">
        <w:rPr>
          <w:b/>
          <w:sz w:val="24"/>
          <w:szCs w:val="24"/>
          <w:lang w:eastAsia="uk-UA"/>
        </w:rPr>
        <w:t>0</w:t>
      </w:r>
      <w:r w:rsidR="00686159">
        <w:rPr>
          <w:b/>
          <w:sz w:val="24"/>
          <w:szCs w:val="24"/>
          <w:lang w:eastAsia="uk-UA"/>
        </w:rPr>
        <w:t>1</w:t>
      </w:r>
      <w:r w:rsidR="005B66A9">
        <w:rPr>
          <w:b/>
          <w:sz w:val="24"/>
          <w:szCs w:val="24"/>
          <w:lang w:eastAsia="uk-UA"/>
        </w:rPr>
        <w:t>5</w:t>
      </w:r>
      <w:r w:rsidR="008D6DFF">
        <w:rPr>
          <w:b/>
          <w:sz w:val="24"/>
          <w:szCs w:val="24"/>
          <w:lang w:eastAsia="uk-UA"/>
        </w:rPr>
        <w:t>97</w:t>
      </w:r>
      <w:r w:rsidRPr="000B046B">
        <w:rPr>
          <w:b/>
          <w:sz w:val="24"/>
          <w:szCs w:val="24"/>
          <w:lang w:eastAsia="uk-UA"/>
        </w:rPr>
        <w:t>)</w:t>
      </w:r>
      <w:r w:rsidRPr="002C2531">
        <w:rPr>
          <w:b/>
          <w:sz w:val="24"/>
          <w:szCs w:val="24"/>
          <w:lang w:eastAsia="ru-RU"/>
        </w:rPr>
        <w:t xml:space="preserve"> </w:t>
      </w:r>
    </w:p>
    <w:p w14:paraId="31E5EFE8" w14:textId="77777777" w:rsidR="00CD5B21" w:rsidRPr="002C2531" w:rsidRDefault="00CD5B21" w:rsidP="00CD5B21">
      <w:pP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5D316162" w14:textId="6AAA480E" w:rsidR="00CD5B21" w:rsidRPr="000B046B" w:rsidRDefault="00CD5B21" w:rsidP="008D6DFF">
      <w:pPr>
        <w:tabs>
          <w:tab w:val="left" w:pos="3969"/>
        </w:tabs>
        <w:jc w:val="center"/>
        <w:rPr>
          <w:b/>
          <w:sz w:val="24"/>
          <w:szCs w:val="24"/>
          <w:u w:val="single"/>
        </w:rPr>
      </w:pPr>
      <w:r w:rsidRPr="000B046B">
        <w:rPr>
          <w:b/>
          <w:sz w:val="24"/>
          <w:szCs w:val="24"/>
          <w:u w:val="single"/>
        </w:rPr>
        <w:t>«</w:t>
      </w:r>
      <w:r w:rsidR="008D6DFF" w:rsidRPr="008D6DFF">
        <w:rPr>
          <w:b/>
          <w:bCs/>
          <w:sz w:val="24"/>
          <w:szCs w:val="24"/>
          <w:u w:val="single"/>
        </w:rPr>
        <w:t>ВИДАЧА НОВОГО ПОСВІДЧЕННЯ УЧАСНИКА БОЙОВИХ ДІЙ, ОСОБИ З ІНВАЛІДНІСТЮ ВНАСЛІДОК ВІЙНИ, УЧАСНИКА ВІЙНИ, ЧЛЕНА СІМ’Ї ЗАГИБЛОГО (ПОМЕРЛОГО) ВЕТЕРАНА  ВІЙНИ, ЧЛЕНА СІМ’Ї ЗАГИБЛОГО (ПОМЕРЛОГО) ЗАХИСНИКА ЧИ ЗАХИСНИЦІ УКРАЇНИ, ПОСТРАЖДАЛОГО УЧАСНИКА РЕВОЛЮЦІЇ ГІДНОСТІ ЗАМІСТЬ НЕПРИДАТНОГО/ВТРАЧЕНОГО</w:t>
      </w:r>
      <w:r w:rsidR="008D6DFF">
        <w:rPr>
          <w:b/>
          <w:bCs/>
          <w:sz w:val="24"/>
          <w:szCs w:val="24"/>
          <w:u w:val="single"/>
        </w:rPr>
        <w:t xml:space="preserve"> </w:t>
      </w:r>
      <w:r w:rsidR="008D6DFF" w:rsidRPr="008D6DFF">
        <w:rPr>
          <w:b/>
          <w:bCs/>
          <w:sz w:val="24"/>
          <w:szCs w:val="24"/>
          <w:u w:val="single"/>
        </w:rPr>
        <w:t>ТА</w:t>
      </w:r>
      <w:r w:rsidR="008D6DFF">
        <w:rPr>
          <w:b/>
          <w:bCs/>
          <w:sz w:val="24"/>
          <w:szCs w:val="24"/>
          <w:u w:val="single"/>
        </w:rPr>
        <w:t xml:space="preserve"> </w:t>
      </w:r>
      <w:r w:rsidR="008D6DFF" w:rsidRPr="008D6DFF">
        <w:rPr>
          <w:b/>
          <w:bCs/>
          <w:sz w:val="24"/>
          <w:szCs w:val="24"/>
          <w:u w:val="single"/>
        </w:rPr>
        <w:t xml:space="preserve"> У РАЗІ ЗМІНИ ПЕРСОНАЛЬНИХ ДАНИХ</w:t>
      </w:r>
      <w:r w:rsidRPr="000B046B">
        <w:rPr>
          <w:b/>
          <w:bCs/>
          <w:sz w:val="24"/>
          <w:szCs w:val="24"/>
          <w:u w:val="single"/>
        </w:rPr>
        <w:t>»</w:t>
      </w:r>
    </w:p>
    <w:p w14:paraId="4A71DF17" w14:textId="77777777" w:rsidR="00CD5B21" w:rsidRPr="000B046B" w:rsidRDefault="00CD5B21" w:rsidP="00CD5B21">
      <w:pPr>
        <w:ind w:right="140"/>
        <w:rPr>
          <w:b/>
          <w:bCs/>
          <w:color w:val="000000"/>
          <w:sz w:val="24"/>
          <w:szCs w:val="24"/>
          <w:lang w:eastAsia="ru-RU"/>
        </w:rPr>
      </w:pPr>
    </w:p>
    <w:p w14:paraId="0D88642E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0B046B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0B046B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  <w:r w:rsidRPr="000B046B">
        <w:rPr>
          <w:sz w:val="24"/>
          <w:szCs w:val="24"/>
        </w:rPr>
        <w:t xml:space="preserve"> (найменування суб’єкта надання адміністративної послуги )</w:t>
      </w:r>
    </w:p>
    <w:p w14:paraId="4477DEA0" w14:textId="77777777" w:rsidR="00CD5B21" w:rsidRPr="000B046B" w:rsidRDefault="00CD5B21" w:rsidP="00CD5B21">
      <w:pPr>
        <w:ind w:right="140"/>
        <w:jc w:val="center"/>
        <w:rPr>
          <w:sz w:val="24"/>
          <w:szCs w:val="24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170"/>
        <w:gridCol w:w="2963"/>
        <w:gridCol w:w="1346"/>
        <w:gridCol w:w="1928"/>
      </w:tblGrid>
      <w:tr w:rsidR="00CD5B21" w:rsidRPr="000B046B" w14:paraId="2D03523A" w14:textId="77777777" w:rsidTr="008535F9">
        <w:tc>
          <w:tcPr>
            <w:tcW w:w="658" w:type="dxa"/>
          </w:tcPr>
          <w:p w14:paraId="45A47684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№</w:t>
            </w:r>
          </w:p>
          <w:p w14:paraId="5163905A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3170" w:type="dxa"/>
          </w:tcPr>
          <w:p w14:paraId="73A5A3D6" w14:textId="77777777" w:rsidR="00CD5B21" w:rsidRPr="000B046B" w:rsidRDefault="00CD5B21" w:rsidP="00976F92">
            <w:pPr>
              <w:ind w:right="140"/>
              <w:rPr>
                <w:b/>
                <w:bCs/>
                <w:sz w:val="24"/>
                <w:szCs w:val="24"/>
              </w:rPr>
            </w:pPr>
          </w:p>
          <w:p w14:paraId="348B2C19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Етапи послуги</w:t>
            </w:r>
          </w:p>
        </w:tc>
        <w:tc>
          <w:tcPr>
            <w:tcW w:w="2963" w:type="dxa"/>
          </w:tcPr>
          <w:p w14:paraId="5A278F86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Відповідальна посадова особа структурний підрозділ</w:t>
            </w:r>
          </w:p>
        </w:tc>
        <w:tc>
          <w:tcPr>
            <w:tcW w:w="1346" w:type="dxa"/>
          </w:tcPr>
          <w:p w14:paraId="3AB9FCB8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Дія</w:t>
            </w:r>
          </w:p>
          <w:p w14:paraId="0C20EE0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(В,У,П,З)</w:t>
            </w:r>
          </w:p>
        </w:tc>
        <w:tc>
          <w:tcPr>
            <w:tcW w:w="1928" w:type="dxa"/>
          </w:tcPr>
          <w:p w14:paraId="6658F59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Термін виконання</w:t>
            </w:r>
          </w:p>
          <w:p w14:paraId="7DD344CC" w14:textId="77777777" w:rsidR="00CD5B21" w:rsidRPr="000B046B" w:rsidRDefault="00CD5B21" w:rsidP="00976F92">
            <w:pPr>
              <w:ind w:right="140"/>
              <w:jc w:val="center"/>
              <w:rPr>
                <w:b/>
                <w:bCs/>
                <w:sz w:val="24"/>
                <w:szCs w:val="24"/>
              </w:rPr>
            </w:pPr>
            <w:r w:rsidRPr="000B046B">
              <w:rPr>
                <w:b/>
                <w:bCs/>
                <w:sz w:val="24"/>
                <w:szCs w:val="24"/>
              </w:rPr>
              <w:t>(днів)</w:t>
            </w:r>
          </w:p>
        </w:tc>
      </w:tr>
      <w:tr w:rsidR="009A6292" w:rsidRPr="000B046B" w14:paraId="0B1E64D7" w14:textId="77777777" w:rsidTr="008535F9">
        <w:tc>
          <w:tcPr>
            <w:tcW w:w="658" w:type="dxa"/>
          </w:tcPr>
          <w:p w14:paraId="73764852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560C" w14:textId="1E37983D" w:rsidR="009A6292" w:rsidRPr="000B046B" w:rsidRDefault="009A6292" w:rsidP="009A6292">
            <w:pPr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Прийом та перевірка повноти пакету документів</w:t>
            </w:r>
          </w:p>
        </w:tc>
        <w:tc>
          <w:tcPr>
            <w:tcW w:w="2963" w:type="dxa"/>
          </w:tcPr>
          <w:p w14:paraId="630EBF55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47CF09D4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DDB5" w14:textId="0691913D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20 хв.</w:t>
            </w:r>
          </w:p>
        </w:tc>
      </w:tr>
      <w:tr w:rsidR="009A6292" w:rsidRPr="000B046B" w14:paraId="372C7991" w14:textId="77777777" w:rsidTr="008535F9">
        <w:tc>
          <w:tcPr>
            <w:tcW w:w="658" w:type="dxa"/>
          </w:tcPr>
          <w:p w14:paraId="280F37CA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1640" w14:textId="5F52359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Реєстрація заяви у журналі прийому заяв</w:t>
            </w:r>
          </w:p>
        </w:tc>
        <w:tc>
          <w:tcPr>
            <w:tcW w:w="2963" w:type="dxa"/>
          </w:tcPr>
          <w:p w14:paraId="184E753C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  <w:vAlign w:val="center"/>
          </w:tcPr>
          <w:p w14:paraId="14F44C80" w14:textId="77777777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 w:rsidRPr="000B046B">
              <w:rPr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8BD6" w14:textId="01D1764F" w:rsidR="009A6292" w:rsidRPr="000B046B" w:rsidRDefault="009A6292" w:rsidP="009A6292">
            <w:pPr>
              <w:ind w:right="140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31C7E298" w14:textId="77777777" w:rsidTr="008535F9">
        <w:tc>
          <w:tcPr>
            <w:tcW w:w="658" w:type="dxa"/>
          </w:tcPr>
          <w:p w14:paraId="40408E03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D6DF" w14:textId="293E7E31" w:rsidR="009A6292" w:rsidRPr="00AF70DC" w:rsidRDefault="009A6292" w:rsidP="009A6292">
            <w:pPr>
              <w:ind w:right="74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Формування справи та занесення до реєстру передачі</w:t>
            </w:r>
          </w:p>
        </w:tc>
        <w:tc>
          <w:tcPr>
            <w:tcW w:w="2963" w:type="dxa"/>
          </w:tcPr>
          <w:p w14:paraId="7403CAF4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508DD75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99A" w14:textId="347A6799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5 хв.</w:t>
            </w:r>
          </w:p>
        </w:tc>
      </w:tr>
      <w:tr w:rsidR="009A6292" w:rsidRPr="000B046B" w14:paraId="471DECBB" w14:textId="77777777" w:rsidTr="008535F9">
        <w:trPr>
          <w:trHeight w:val="847"/>
        </w:trPr>
        <w:tc>
          <w:tcPr>
            <w:tcW w:w="658" w:type="dxa"/>
          </w:tcPr>
          <w:p w14:paraId="5C4CBF8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85E" w14:textId="192D5BD0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Передача опрацьованих справ(паперових) на призначення та </w:t>
            </w:r>
            <w:r w:rsidR="008D6DFF">
              <w:rPr>
                <w:bCs/>
                <w:sz w:val="24"/>
                <w:szCs w:val="24"/>
                <w:lang w:eastAsia="ar-SA"/>
              </w:rPr>
              <w:t>п</w:t>
            </w:r>
            <w:r>
              <w:rPr>
                <w:bCs/>
                <w:sz w:val="24"/>
                <w:szCs w:val="24"/>
                <w:lang w:eastAsia="ar-SA"/>
              </w:rPr>
              <w:t xml:space="preserve">огодження до </w:t>
            </w:r>
            <w:r w:rsidR="005B66A9">
              <w:rPr>
                <w:bCs/>
                <w:sz w:val="24"/>
                <w:szCs w:val="24"/>
                <w:lang w:eastAsia="ar-SA"/>
              </w:rPr>
              <w:t>відділ</w:t>
            </w:r>
            <w:r w:rsidR="008D6DFF">
              <w:rPr>
                <w:bCs/>
                <w:sz w:val="24"/>
                <w:szCs w:val="24"/>
                <w:lang w:eastAsia="ar-SA"/>
              </w:rPr>
              <w:t>у</w:t>
            </w:r>
            <w:r w:rsidR="005B66A9">
              <w:rPr>
                <w:bCs/>
                <w:sz w:val="24"/>
                <w:szCs w:val="24"/>
                <w:lang w:eastAsia="ar-SA"/>
              </w:rPr>
              <w:t xml:space="preserve"> з питань ветеранської політики Ковельської РДА</w:t>
            </w:r>
          </w:p>
        </w:tc>
        <w:tc>
          <w:tcPr>
            <w:tcW w:w="2963" w:type="dxa"/>
          </w:tcPr>
          <w:p w14:paraId="27DF5018" w14:textId="77777777" w:rsidR="009A6292" w:rsidRPr="000B046B" w:rsidRDefault="009A6292" w:rsidP="009A6292">
            <w:pPr>
              <w:ind w:right="140"/>
              <w:rPr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Адміністратор ЦНАП</w:t>
            </w:r>
          </w:p>
        </w:tc>
        <w:tc>
          <w:tcPr>
            <w:tcW w:w="1346" w:type="dxa"/>
          </w:tcPr>
          <w:p w14:paraId="3D10670F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  <w:p w14:paraId="394E891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14EDD448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  <w:p w14:paraId="02F585FB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AE06" w14:textId="76778CC4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8D6DFF" w:rsidRPr="008D6DFF">
              <w:rPr>
                <w:bCs/>
                <w:sz w:val="24"/>
                <w:szCs w:val="24"/>
                <w:lang w:eastAsia="ar-SA"/>
              </w:rPr>
              <w:t>5днів</w:t>
            </w:r>
          </w:p>
        </w:tc>
      </w:tr>
      <w:tr w:rsidR="009A6292" w:rsidRPr="000B046B" w14:paraId="7C1B93C4" w14:textId="77777777" w:rsidTr="008535F9">
        <w:tc>
          <w:tcPr>
            <w:tcW w:w="658" w:type="dxa"/>
          </w:tcPr>
          <w:p w14:paraId="620F9687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5A8" w14:textId="37B20137" w:rsidR="009A6292" w:rsidRPr="00AF70DC" w:rsidRDefault="009A6292" w:rsidP="009A6292">
            <w:pPr>
              <w:ind w:right="14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ar-SA"/>
              </w:rPr>
              <w:t>Отримання рішення про призначення(відмову)</w:t>
            </w:r>
          </w:p>
        </w:tc>
        <w:tc>
          <w:tcPr>
            <w:tcW w:w="2963" w:type="dxa"/>
          </w:tcPr>
          <w:p w14:paraId="499014FD" w14:textId="77777777" w:rsidR="009A6292" w:rsidRPr="000B046B" w:rsidRDefault="009A6292" w:rsidP="009A6292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А</w:t>
            </w:r>
            <w:r w:rsidRPr="002C2531">
              <w:rPr>
                <w:bCs/>
                <w:sz w:val="24"/>
                <w:szCs w:val="24"/>
                <w:lang w:eastAsia="ru-RU"/>
              </w:rPr>
              <w:t>дміністратор ЦНАП</w:t>
            </w:r>
          </w:p>
        </w:tc>
        <w:tc>
          <w:tcPr>
            <w:tcW w:w="1346" w:type="dxa"/>
          </w:tcPr>
          <w:p w14:paraId="37820846" w14:textId="77777777" w:rsidR="009A6292" w:rsidRPr="000B046B" w:rsidRDefault="009A6292" w:rsidP="009A6292">
            <w:pPr>
              <w:ind w:right="140"/>
              <w:jc w:val="center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В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DC8C" w14:textId="77777777" w:rsidR="008535F9" w:rsidRDefault="008535F9" w:rsidP="008535F9">
            <w:pPr>
              <w:ind w:right="140"/>
              <w:rPr>
                <w:bCs/>
                <w:sz w:val="24"/>
                <w:szCs w:val="24"/>
                <w:lang w:eastAsia="ar-SA"/>
              </w:rPr>
            </w:pPr>
            <w:r w:rsidRPr="008535F9">
              <w:rPr>
                <w:bCs/>
                <w:sz w:val="24"/>
                <w:szCs w:val="24"/>
                <w:lang w:eastAsia="ar-SA"/>
              </w:rPr>
              <w:t xml:space="preserve">Протягом </w:t>
            </w:r>
          </w:p>
          <w:p w14:paraId="76D247DB" w14:textId="40AA8A8B" w:rsidR="009A6292" w:rsidRPr="000B046B" w:rsidRDefault="008535F9" w:rsidP="008535F9">
            <w:pPr>
              <w:ind w:right="140"/>
              <w:rPr>
                <w:bCs/>
                <w:sz w:val="24"/>
                <w:szCs w:val="24"/>
              </w:rPr>
            </w:pPr>
            <w:r w:rsidRPr="008535F9">
              <w:rPr>
                <w:bCs/>
                <w:sz w:val="24"/>
                <w:szCs w:val="24"/>
                <w:lang w:eastAsia="ar-SA"/>
              </w:rPr>
              <w:t>1 робочого дня</w:t>
            </w:r>
          </w:p>
        </w:tc>
      </w:tr>
      <w:tr w:rsidR="007D2A5F" w:rsidRPr="000B046B" w14:paraId="7AB3618F" w14:textId="77777777" w:rsidTr="008535F9">
        <w:tc>
          <w:tcPr>
            <w:tcW w:w="8137" w:type="dxa"/>
            <w:gridSpan w:val="4"/>
          </w:tcPr>
          <w:p w14:paraId="3E362AB1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надання послуги</w:t>
            </w:r>
          </w:p>
        </w:tc>
        <w:tc>
          <w:tcPr>
            <w:tcW w:w="1928" w:type="dxa"/>
          </w:tcPr>
          <w:p w14:paraId="3F109866" w14:textId="7F1B87C8" w:rsidR="007D2A5F" w:rsidRPr="007D2A5F" w:rsidRDefault="000508DA" w:rsidP="007D2A5F">
            <w:pPr>
              <w:ind w:right="14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8D6DFF">
              <w:rPr>
                <w:sz w:val="24"/>
                <w:szCs w:val="24"/>
              </w:rPr>
              <w:t>5</w:t>
            </w:r>
            <w:r w:rsidRPr="000508DA">
              <w:rPr>
                <w:sz w:val="24"/>
                <w:szCs w:val="24"/>
              </w:rPr>
              <w:t>днів</w:t>
            </w:r>
          </w:p>
        </w:tc>
      </w:tr>
      <w:tr w:rsidR="007D2A5F" w:rsidRPr="000B046B" w14:paraId="26FAABFE" w14:textId="77777777" w:rsidTr="008535F9">
        <w:tc>
          <w:tcPr>
            <w:tcW w:w="8137" w:type="dxa"/>
            <w:gridSpan w:val="4"/>
          </w:tcPr>
          <w:p w14:paraId="4EB2A95A" w14:textId="77777777" w:rsidR="007D2A5F" w:rsidRPr="000B046B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0B046B">
              <w:rPr>
                <w:bCs/>
                <w:sz w:val="24"/>
                <w:szCs w:val="24"/>
              </w:rPr>
              <w:t>Загальна кількість днів (передбачена законодавством )</w:t>
            </w:r>
          </w:p>
        </w:tc>
        <w:tc>
          <w:tcPr>
            <w:tcW w:w="1928" w:type="dxa"/>
          </w:tcPr>
          <w:p w14:paraId="3717CC05" w14:textId="3271C5A3" w:rsidR="007D2A5F" w:rsidRPr="007D2A5F" w:rsidRDefault="007D2A5F" w:rsidP="007D2A5F">
            <w:pPr>
              <w:ind w:right="140"/>
              <w:rPr>
                <w:bCs/>
                <w:sz w:val="24"/>
                <w:szCs w:val="24"/>
              </w:rPr>
            </w:pPr>
            <w:r w:rsidRPr="007D2A5F">
              <w:rPr>
                <w:sz w:val="24"/>
                <w:szCs w:val="24"/>
              </w:rPr>
              <w:t xml:space="preserve">     </w:t>
            </w:r>
            <w:r w:rsidR="009A6292">
              <w:rPr>
                <w:sz w:val="24"/>
                <w:szCs w:val="24"/>
              </w:rPr>
              <w:t xml:space="preserve">  </w:t>
            </w:r>
            <w:r w:rsidR="008D6DFF">
              <w:rPr>
                <w:sz w:val="24"/>
                <w:szCs w:val="24"/>
              </w:rPr>
              <w:t>5</w:t>
            </w:r>
            <w:r w:rsidR="000508DA" w:rsidRPr="000508DA">
              <w:rPr>
                <w:sz w:val="24"/>
                <w:szCs w:val="24"/>
              </w:rPr>
              <w:t>днів</w:t>
            </w:r>
          </w:p>
        </w:tc>
      </w:tr>
    </w:tbl>
    <w:p w14:paraId="79A4F062" w14:textId="77777777" w:rsidR="00CD5B21" w:rsidRPr="000B046B" w:rsidRDefault="00CD5B21" w:rsidP="00CD5B21">
      <w:pPr>
        <w:ind w:right="140"/>
        <w:rPr>
          <w:rFonts w:ascii="Verdana" w:hAnsi="Verdana" w:cs="Verdana"/>
          <w:b/>
          <w:bCs/>
          <w:sz w:val="24"/>
          <w:szCs w:val="24"/>
        </w:rPr>
      </w:pPr>
    </w:p>
    <w:p w14:paraId="47A6D9E2" w14:textId="77777777" w:rsidR="00CD5B21" w:rsidRPr="000B046B" w:rsidRDefault="00CD5B21" w:rsidP="00CD5B21">
      <w:pPr>
        <w:ind w:right="140"/>
        <w:rPr>
          <w:sz w:val="24"/>
          <w:szCs w:val="24"/>
        </w:rPr>
      </w:pPr>
      <w:r w:rsidRPr="000B046B">
        <w:rPr>
          <w:sz w:val="24"/>
          <w:szCs w:val="24"/>
        </w:rPr>
        <w:t>Умовні позначки: В – виконує; У – бере участь; П – погоджує; З – затверджує</w:t>
      </w:r>
    </w:p>
    <w:p w14:paraId="67019DB9" w14:textId="77777777" w:rsidR="00CD5B21" w:rsidRPr="000B046B" w:rsidRDefault="00CD5B21" w:rsidP="00CD5B21">
      <w:pPr>
        <w:ind w:right="140"/>
        <w:rPr>
          <w:b/>
          <w:sz w:val="24"/>
          <w:szCs w:val="24"/>
        </w:rPr>
      </w:pPr>
      <w:r w:rsidRPr="000B046B">
        <w:rPr>
          <w:sz w:val="24"/>
          <w:szCs w:val="24"/>
        </w:rPr>
        <w:t>Порядок оскарження результату надання послуги: оскаржується у судовому порядку</w:t>
      </w:r>
    </w:p>
    <w:p w14:paraId="440CAE41" w14:textId="77777777" w:rsidR="00CD5B21" w:rsidRPr="000B046B" w:rsidRDefault="00CD5B21" w:rsidP="00CD5B21">
      <w:pPr>
        <w:rPr>
          <w:sz w:val="24"/>
          <w:szCs w:val="24"/>
        </w:rPr>
      </w:pPr>
    </w:p>
    <w:sectPr w:rsidR="00CD5B21" w:rsidRPr="000B0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22A21"/>
    <w:rsid w:val="000508DA"/>
    <w:rsid w:val="000561A2"/>
    <w:rsid w:val="000572E4"/>
    <w:rsid w:val="000613A3"/>
    <w:rsid w:val="000821B9"/>
    <w:rsid w:val="000C4125"/>
    <w:rsid w:val="000E5FDB"/>
    <w:rsid w:val="00104EB7"/>
    <w:rsid w:val="00120D8E"/>
    <w:rsid w:val="00140397"/>
    <w:rsid w:val="001F6FF8"/>
    <w:rsid w:val="00260509"/>
    <w:rsid w:val="002745DE"/>
    <w:rsid w:val="002C1FCE"/>
    <w:rsid w:val="002C2C8B"/>
    <w:rsid w:val="002F4C82"/>
    <w:rsid w:val="00331B23"/>
    <w:rsid w:val="00376588"/>
    <w:rsid w:val="003822C0"/>
    <w:rsid w:val="00387A04"/>
    <w:rsid w:val="003941D9"/>
    <w:rsid w:val="003A01D7"/>
    <w:rsid w:val="003F2E98"/>
    <w:rsid w:val="00400707"/>
    <w:rsid w:val="00462422"/>
    <w:rsid w:val="0046243A"/>
    <w:rsid w:val="00464974"/>
    <w:rsid w:val="0049784F"/>
    <w:rsid w:val="00552825"/>
    <w:rsid w:val="00562810"/>
    <w:rsid w:val="00583488"/>
    <w:rsid w:val="005A4F4A"/>
    <w:rsid w:val="005A64E3"/>
    <w:rsid w:val="005B0906"/>
    <w:rsid w:val="005B66A9"/>
    <w:rsid w:val="005C314F"/>
    <w:rsid w:val="005C35A8"/>
    <w:rsid w:val="005D4B8D"/>
    <w:rsid w:val="005D6496"/>
    <w:rsid w:val="00600971"/>
    <w:rsid w:val="006022C8"/>
    <w:rsid w:val="006124B2"/>
    <w:rsid w:val="00642F58"/>
    <w:rsid w:val="00686159"/>
    <w:rsid w:val="006A09BD"/>
    <w:rsid w:val="006B0E94"/>
    <w:rsid w:val="006B14B5"/>
    <w:rsid w:val="006C2C8E"/>
    <w:rsid w:val="006D1AF2"/>
    <w:rsid w:val="006E0B52"/>
    <w:rsid w:val="006E4341"/>
    <w:rsid w:val="006E4C57"/>
    <w:rsid w:val="0075419D"/>
    <w:rsid w:val="00754217"/>
    <w:rsid w:val="0076287B"/>
    <w:rsid w:val="00767512"/>
    <w:rsid w:val="007864C6"/>
    <w:rsid w:val="007A74D7"/>
    <w:rsid w:val="007C6EDB"/>
    <w:rsid w:val="007D1918"/>
    <w:rsid w:val="007D234F"/>
    <w:rsid w:val="007D2A5F"/>
    <w:rsid w:val="007F149F"/>
    <w:rsid w:val="008363C1"/>
    <w:rsid w:val="008378EF"/>
    <w:rsid w:val="008535F9"/>
    <w:rsid w:val="0086496F"/>
    <w:rsid w:val="00873C6F"/>
    <w:rsid w:val="00884376"/>
    <w:rsid w:val="008D6DFF"/>
    <w:rsid w:val="008F39E8"/>
    <w:rsid w:val="008F7495"/>
    <w:rsid w:val="00903EAB"/>
    <w:rsid w:val="009623A3"/>
    <w:rsid w:val="009A6292"/>
    <w:rsid w:val="009C2D14"/>
    <w:rsid w:val="009D288B"/>
    <w:rsid w:val="009E4C1C"/>
    <w:rsid w:val="009E7F2E"/>
    <w:rsid w:val="00A01548"/>
    <w:rsid w:val="00A016CD"/>
    <w:rsid w:val="00A25ED5"/>
    <w:rsid w:val="00A76942"/>
    <w:rsid w:val="00AA5424"/>
    <w:rsid w:val="00AE6865"/>
    <w:rsid w:val="00AF4B16"/>
    <w:rsid w:val="00AF70DC"/>
    <w:rsid w:val="00B13412"/>
    <w:rsid w:val="00B618EB"/>
    <w:rsid w:val="00B63F5A"/>
    <w:rsid w:val="00B743C8"/>
    <w:rsid w:val="00BA406F"/>
    <w:rsid w:val="00BB2A44"/>
    <w:rsid w:val="00BF05D1"/>
    <w:rsid w:val="00C12E18"/>
    <w:rsid w:val="00C7571E"/>
    <w:rsid w:val="00C84008"/>
    <w:rsid w:val="00CA5CF0"/>
    <w:rsid w:val="00CB2A10"/>
    <w:rsid w:val="00CD5B21"/>
    <w:rsid w:val="00D0405D"/>
    <w:rsid w:val="00D13002"/>
    <w:rsid w:val="00D17B40"/>
    <w:rsid w:val="00D2257A"/>
    <w:rsid w:val="00D86263"/>
    <w:rsid w:val="00D9694F"/>
    <w:rsid w:val="00DC284C"/>
    <w:rsid w:val="00DE006D"/>
    <w:rsid w:val="00E40160"/>
    <w:rsid w:val="00E47E6D"/>
    <w:rsid w:val="00E8170D"/>
    <w:rsid w:val="00E95CF1"/>
    <w:rsid w:val="00EA1643"/>
    <w:rsid w:val="00EC39B5"/>
    <w:rsid w:val="00EC41CC"/>
    <w:rsid w:val="00EF4BEE"/>
    <w:rsid w:val="00F37EE0"/>
    <w:rsid w:val="00F451A5"/>
    <w:rsid w:val="00F72DE7"/>
    <w:rsid w:val="00F8592C"/>
    <w:rsid w:val="00FA1079"/>
    <w:rsid w:val="00FC130F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2026-06-12T07:18:00Z</dcterms:created>
  <dcterms:modified xsi:type="dcterms:W3CDTF">2026-06-12T11:54:00Z</dcterms:modified>
</cp:coreProperties>
</file>