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78967BCA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B9314B">
        <w:rPr>
          <w:b/>
          <w:sz w:val="24"/>
          <w:szCs w:val="24"/>
          <w:lang w:eastAsia="uk-UA"/>
        </w:rPr>
        <w:t>0241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0CC5BA65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B9314B" w:rsidRPr="00B9314B">
        <w:rPr>
          <w:b/>
          <w:bCs/>
          <w:sz w:val="24"/>
          <w:szCs w:val="24"/>
          <w:u w:val="single"/>
        </w:rPr>
        <w:t>ВСТАНОВЛЕННЯ СТАТУСУ ОСОБИ З ІНВАЛІДНІСТЮ ВНАСЛІДОК ВІЙНИ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2261FF9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F31DFE">
              <w:rPr>
                <w:bCs/>
                <w:sz w:val="24"/>
                <w:szCs w:val="24"/>
                <w:lang w:eastAsia="ar-SA"/>
              </w:rPr>
              <w:t>30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20191D6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9668A2" w:rsidRPr="009668A2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2536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7F4231"/>
    <w:rsid w:val="008363C1"/>
    <w:rsid w:val="008378EF"/>
    <w:rsid w:val="0084294B"/>
    <w:rsid w:val="0086496F"/>
    <w:rsid w:val="00873C6F"/>
    <w:rsid w:val="00884376"/>
    <w:rsid w:val="008F39E8"/>
    <w:rsid w:val="008F7495"/>
    <w:rsid w:val="00903EAB"/>
    <w:rsid w:val="009623A3"/>
    <w:rsid w:val="009668A2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9526E"/>
    <w:rsid w:val="00AA5424"/>
    <w:rsid w:val="00AE6865"/>
    <w:rsid w:val="00AF4B16"/>
    <w:rsid w:val="00AF70DC"/>
    <w:rsid w:val="00B13412"/>
    <w:rsid w:val="00B618EB"/>
    <w:rsid w:val="00B63F5A"/>
    <w:rsid w:val="00B743C8"/>
    <w:rsid w:val="00B9314B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2026-06-12T09:24:00Z</dcterms:created>
  <dcterms:modified xsi:type="dcterms:W3CDTF">2026-06-12T11:52:00Z</dcterms:modified>
</cp:coreProperties>
</file>