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9D28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21D1026A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A567226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val="en-US" w:eastAsia="uk-UA"/>
        </w:rPr>
      </w:pPr>
      <w:r w:rsidRPr="00821C84">
        <w:rPr>
          <w:sz w:val="24"/>
          <w:szCs w:val="24"/>
          <w:lang w:eastAsia="uk-UA"/>
        </w:rPr>
        <w:t>Люблинецької селищної ради</w:t>
      </w:r>
    </w:p>
    <w:p w14:paraId="11660D40" w14:textId="77777777" w:rsidR="00CD5B21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31703E1" w14:textId="7E167FC8" w:rsidR="00CD5B21" w:rsidRPr="002C2531" w:rsidRDefault="00CD5B21" w:rsidP="00CD5B21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</w:t>
      </w:r>
      <w:r w:rsidRPr="00821C84">
        <w:rPr>
          <w:sz w:val="24"/>
          <w:szCs w:val="24"/>
          <w:lang w:eastAsia="uk-UA"/>
        </w:rPr>
        <w:t>26.03.2026  № 5/4</w:t>
      </w:r>
    </w:p>
    <w:p w14:paraId="74FC87FB" w14:textId="77777777" w:rsidR="00CD5B21" w:rsidRPr="000B046B" w:rsidRDefault="00CD5B21" w:rsidP="00CD5B21">
      <w:pPr>
        <w:tabs>
          <w:tab w:val="left" w:pos="3945"/>
        </w:tabs>
        <w:ind w:right="140"/>
        <w:rPr>
          <w:sz w:val="24"/>
          <w:szCs w:val="24"/>
        </w:rPr>
      </w:pPr>
    </w:p>
    <w:p w14:paraId="16F99FB2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1703EB8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4A22BE28" w14:textId="5C1B7ACC" w:rsidR="00CD5B21" w:rsidRPr="002C253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3941D9">
        <w:rPr>
          <w:b/>
          <w:sz w:val="24"/>
          <w:szCs w:val="24"/>
          <w:lang w:val="en-US" w:eastAsia="uk-UA"/>
        </w:rPr>
        <w:t>0</w:t>
      </w:r>
      <w:r w:rsidR="005D2EB5">
        <w:rPr>
          <w:b/>
          <w:sz w:val="24"/>
          <w:szCs w:val="24"/>
          <w:lang w:eastAsia="uk-UA"/>
        </w:rPr>
        <w:t>11</w:t>
      </w:r>
      <w:r w:rsidR="00D10CFF">
        <w:rPr>
          <w:b/>
          <w:sz w:val="24"/>
          <w:szCs w:val="24"/>
          <w:lang w:eastAsia="uk-UA"/>
        </w:rPr>
        <w:t>9</w:t>
      </w:r>
      <w:r w:rsidRPr="000B046B">
        <w:rPr>
          <w:b/>
          <w:sz w:val="24"/>
          <w:szCs w:val="24"/>
          <w:lang w:eastAsia="uk-UA"/>
        </w:rPr>
        <w:t>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31E5EFE8" w14:textId="77777777" w:rsidR="00CD5B21" w:rsidRPr="002C2531" w:rsidRDefault="00CD5B21" w:rsidP="00CD5B2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D316162" w14:textId="3093798D" w:rsidR="00CD5B21" w:rsidRPr="000B046B" w:rsidRDefault="00CD5B21" w:rsidP="00CD5B21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D10CFF" w:rsidRPr="00D10CFF">
        <w:rPr>
          <w:b/>
          <w:bCs/>
          <w:sz w:val="24"/>
          <w:szCs w:val="24"/>
          <w:u w:val="single"/>
        </w:rPr>
        <w:t>Видача направлення на забезпечення технічними та іншими засобами реабілітації осіб з інвалідністю, дітей з інвалідністю  та інших категорій осіб</w:t>
      </w:r>
      <w:r w:rsidRPr="000B046B">
        <w:rPr>
          <w:b/>
          <w:bCs/>
          <w:sz w:val="24"/>
          <w:szCs w:val="24"/>
          <w:u w:val="single"/>
        </w:rPr>
        <w:t>»</w:t>
      </w:r>
    </w:p>
    <w:p w14:paraId="4A71DF17" w14:textId="77777777" w:rsidR="00CD5B21" w:rsidRPr="000B046B" w:rsidRDefault="00CD5B21" w:rsidP="00CD5B21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0D88642E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>Центр надання адміністративних послуг «Центр дії» Люблинецької селищної ради</w:t>
      </w:r>
      <w:r w:rsidRPr="000B046B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4477DEA0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CD5B21" w:rsidRPr="000B046B" w14:paraId="2D03523A" w14:textId="77777777" w:rsidTr="00976F92">
        <w:tc>
          <w:tcPr>
            <w:tcW w:w="658" w:type="dxa"/>
          </w:tcPr>
          <w:p w14:paraId="45A47684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№</w:t>
            </w:r>
          </w:p>
          <w:p w14:paraId="5163905A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73A5A3D6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348B2C19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5A278F86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3AB9FCB8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Дія</w:t>
            </w:r>
          </w:p>
          <w:p w14:paraId="0C20EE0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6658F59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7DD344C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CD5B21" w:rsidRPr="000B046B" w14:paraId="0B1E64D7" w14:textId="77777777" w:rsidTr="00976F92">
        <w:tc>
          <w:tcPr>
            <w:tcW w:w="658" w:type="dxa"/>
          </w:tcPr>
          <w:p w14:paraId="73764852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1BC1560C" w14:textId="77777777" w:rsidR="00CD5B21" w:rsidRPr="000B046B" w:rsidRDefault="00CD5B21" w:rsidP="00976F92">
            <w:pPr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630EBF5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47CF09D4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B8DDB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20 хв.</w:t>
            </w:r>
          </w:p>
        </w:tc>
      </w:tr>
      <w:tr w:rsidR="00CD5B21" w:rsidRPr="000B046B" w14:paraId="31C7E298" w14:textId="77777777" w:rsidTr="00976F92">
        <w:tc>
          <w:tcPr>
            <w:tcW w:w="658" w:type="dxa"/>
          </w:tcPr>
          <w:p w14:paraId="40408E03" w14:textId="4DAF120A" w:rsidR="00CD5B21" w:rsidRPr="000B046B" w:rsidRDefault="00486BCF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</w:tcPr>
          <w:p w14:paraId="0794D6DF" w14:textId="77777777" w:rsidR="00CD5B21" w:rsidRPr="000B046B" w:rsidRDefault="00CD5B21" w:rsidP="00976F92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7403CAF4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508DD75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8B299A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471DECBB" w14:textId="77777777" w:rsidTr="00D2257A">
        <w:trPr>
          <w:trHeight w:val="847"/>
        </w:trPr>
        <w:tc>
          <w:tcPr>
            <w:tcW w:w="658" w:type="dxa"/>
          </w:tcPr>
          <w:p w14:paraId="5C4CBF8D" w14:textId="3C4A9624" w:rsidR="00CD5B21" w:rsidRPr="000B046B" w:rsidRDefault="00486BCF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14:paraId="075D785E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27DF5018" w14:textId="77777777" w:rsidR="00CD5B21" w:rsidRPr="000B046B" w:rsidRDefault="00CD5B21" w:rsidP="00976F92">
            <w:pPr>
              <w:ind w:right="140"/>
              <w:rPr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3D10670F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  <w:p w14:paraId="394E891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14EDD44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02F585FB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21AE0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7C1B93C4" w14:textId="77777777" w:rsidTr="00976F92">
        <w:tc>
          <w:tcPr>
            <w:tcW w:w="658" w:type="dxa"/>
          </w:tcPr>
          <w:p w14:paraId="620F9687" w14:textId="74BA52EA" w:rsidR="00CD5B21" w:rsidRPr="000B046B" w:rsidRDefault="00486BCF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14:paraId="0B0E95A8" w14:textId="60AE3E3A" w:rsidR="00CD5B21" w:rsidRPr="00313C10" w:rsidRDefault="005D2EB5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5D2EB5">
              <w:rPr>
                <w:bCs/>
                <w:sz w:val="24"/>
                <w:szCs w:val="24"/>
              </w:rPr>
              <w:t xml:space="preserve">Передача опрацьованих справ(паперових) на призначення та </w:t>
            </w:r>
            <w:r>
              <w:rPr>
                <w:bCs/>
                <w:sz w:val="24"/>
                <w:szCs w:val="24"/>
              </w:rPr>
              <w:t>п</w:t>
            </w:r>
            <w:r w:rsidRPr="005D2EB5">
              <w:rPr>
                <w:bCs/>
                <w:sz w:val="24"/>
                <w:szCs w:val="24"/>
              </w:rPr>
              <w:t>огодження до УС</w:t>
            </w:r>
            <w:r w:rsidR="00D77D2C">
              <w:rPr>
                <w:bCs/>
                <w:sz w:val="24"/>
                <w:szCs w:val="24"/>
              </w:rPr>
              <w:t>ЗН</w:t>
            </w:r>
            <w:r w:rsidRPr="005D2EB5">
              <w:rPr>
                <w:bCs/>
                <w:sz w:val="24"/>
                <w:szCs w:val="24"/>
              </w:rPr>
              <w:t xml:space="preserve"> Ковельської РДА</w:t>
            </w:r>
          </w:p>
        </w:tc>
        <w:tc>
          <w:tcPr>
            <w:tcW w:w="3046" w:type="dxa"/>
          </w:tcPr>
          <w:p w14:paraId="499014F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3782084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1284418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Протягом</w:t>
            </w:r>
          </w:p>
          <w:p w14:paraId="76D247DB" w14:textId="2C4697A1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  1</w:t>
            </w:r>
            <w:r w:rsidR="005D2EB5">
              <w:rPr>
                <w:bCs/>
                <w:sz w:val="24"/>
                <w:szCs w:val="24"/>
              </w:rPr>
              <w:t>0</w:t>
            </w:r>
            <w:r w:rsidRPr="000B046B">
              <w:rPr>
                <w:bCs/>
                <w:sz w:val="24"/>
                <w:szCs w:val="24"/>
              </w:rPr>
              <w:t xml:space="preserve"> днів</w:t>
            </w:r>
          </w:p>
        </w:tc>
      </w:tr>
      <w:tr w:rsidR="00CD5B21" w:rsidRPr="000B046B" w14:paraId="2C7FCF08" w14:textId="77777777" w:rsidTr="00976F92">
        <w:tc>
          <w:tcPr>
            <w:tcW w:w="658" w:type="dxa"/>
          </w:tcPr>
          <w:p w14:paraId="4900C61B" w14:textId="7FC3257F" w:rsidR="00CD5B21" w:rsidRPr="000B046B" w:rsidRDefault="00486BCF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3DBCD60C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106C54D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26FF84B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3393145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Протягом 10днів</w:t>
            </w:r>
          </w:p>
        </w:tc>
      </w:tr>
      <w:tr w:rsidR="00CD5B21" w:rsidRPr="000B046B" w14:paraId="7AB3618F" w14:textId="77777777" w:rsidTr="00976F92">
        <w:tc>
          <w:tcPr>
            <w:tcW w:w="8137" w:type="dxa"/>
            <w:gridSpan w:val="4"/>
          </w:tcPr>
          <w:p w14:paraId="3E362AB1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3F109866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  <w:tr w:rsidR="00CD5B21" w:rsidRPr="000B046B" w14:paraId="26FAABFE" w14:textId="77777777" w:rsidTr="00976F92">
        <w:tc>
          <w:tcPr>
            <w:tcW w:w="8137" w:type="dxa"/>
            <w:gridSpan w:val="4"/>
          </w:tcPr>
          <w:p w14:paraId="4EB2A95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3717CC0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</w:tbl>
    <w:p w14:paraId="79A4F062" w14:textId="77777777" w:rsidR="00CD5B21" w:rsidRPr="000B046B" w:rsidRDefault="00CD5B21" w:rsidP="00CD5B21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47A6D9E2" w14:textId="77777777" w:rsidR="00CD5B21" w:rsidRPr="000B046B" w:rsidRDefault="00CD5B21" w:rsidP="00CD5B21">
      <w:pPr>
        <w:ind w:right="140"/>
        <w:rPr>
          <w:sz w:val="24"/>
          <w:szCs w:val="24"/>
        </w:rPr>
      </w:pPr>
      <w:r w:rsidRPr="000B046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67019DB9" w14:textId="77777777" w:rsidR="00CD5B21" w:rsidRPr="000B046B" w:rsidRDefault="00CD5B21" w:rsidP="00CD5B21">
      <w:pPr>
        <w:ind w:right="140"/>
        <w:rPr>
          <w:b/>
          <w:sz w:val="24"/>
          <w:szCs w:val="24"/>
        </w:rPr>
      </w:pPr>
      <w:r w:rsidRPr="000B046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440CAE41" w14:textId="77777777" w:rsidR="00CD5B21" w:rsidRPr="000B046B" w:rsidRDefault="00CD5B21" w:rsidP="00CD5B21">
      <w:pPr>
        <w:rPr>
          <w:sz w:val="24"/>
          <w:szCs w:val="24"/>
        </w:rPr>
      </w:pPr>
    </w:p>
    <w:sectPr w:rsidR="00CD5B21" w:rsidRPr="000B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70D92"/>
    <w:rsid w:val="000821B9"/>
    <w:rsid w:val="000C4125"/>
    <w:rsid w:val="00104EB7"/>
    <w:rsid w:val="00140397"/>
    <w:rsid w:val="001C6D2C"/>
    <w:rsid w:val="001F58BF"/>
    <w:rsid w:val="001F6FF8"/>
    <w:rsid w:val="002745DE"/>
    <w:rsid w:val="002C2C8B"/>
    <w:rsid w:val="002F4C82"/>
    <w:rsid w:val="00387A04"/>
    <w:rsid w:val="003941D9"/>
    <w:rsid w:val="003F2E98"/>
    <w:rsid w:val="00462422"/>
    <w:rsid w:val="0046243A"/>
    <w:rsid w:val="00486BCF"/>
    <w:rsid w:val="0049784F"/>
    <w:rsid w:val="00531E89"/>
    <w:rsid w:val="00562810"/>
    <w:rsid w:val="00583488"/>
    <w:rsid w:val="005B0906"/>
    <w:rsid w:val="005D2EB5"/>
    <w:rsid w:val="005D4B8D"/>
    <w:rsid w:val="005D6496"/>
    <w:rsid w:val="00600971"/>
    <w:rsid w:val="006022C8"/>
    <w:rsid w:val="00642F58"/>
    <w:rsid w:val="006B0E94"/>
    <w:rsid w:val="006B14B5"/>
    <w:rsid w:val="006C2C8E"/>
    <w:rsid w:val="006E4341"/>
    <w:rsid w:val="006E4C57"/>
    <w:rsid w:val="0075419D"/>
    <w:rsid w:val="00767512"/>
    <w:rsid w:val="007864C6"/>
    <w:rsid w:val="007C6EDB"/>
    <w:rsid w:val="007D1918"/>
    <w:rsid w:val="007F149F"/>
    <w:rsid w:val="0086496F"/>
    <w:rsid w:val="00884376"/>
    <w:rsid w:val="008B00BA"/>
    <w:rsid w:val="009623A3"/>
    <w:rsid w:val="009C2D14"/>
    <w:rsid w:val="009E7F2E"/>
    <w:rsid w:val="00A01548"/>
    <w:rsid w:val="00A016CD"/>
    <w:rsid w:val="00A25ED5"/>
    <w:rsid w:val="00A76942"/>
    <w:rsid w:val="00AF4B16"/>
    <w:rsid w:val="00B618EB"/>
    <w:rsid w:val="00B63F5A"/>
    <w:rsid w:val="00BB2A44"/>
    <w:rsid w:val="00BF05D1"/>
    <w:rsid w:val="00C12E18"/>
    <w:rsid w:val="00C84008"/>
    <w:rsid w:val="00CA5CF0"/>
    <w:rsid w:val="00CD5B21"/>
    <w:rsid w:val="00CE0C29"/>
    <w:rsid w:val="00D0405D"/>
    <w:rsid w:val="00D10CFF"/>
    <w:rsid w:val="00D13002"/>
    <w:rsid w:val="00D17B40"/>
    <w:rsid w:val="00D2257A"/>
    <w:rsid w:val="00D77D2C"/>
    <w:rsid w:val="00D86263"/>
    <w:rsid w:val="00D9694F"/>
    <w:rsid w:val="00DC284C"/>
    <w:rsid w:val="00E47E6D"/>
    <w:rsid w:val="00E95CF1"/>
    <w:rsid w:val="00EA1643"/>
    <w:rsid w:val="00EC39B5"/>
    <w:rsid w:val="00EC41CC"/>
    <w:rsid w:val="00F37EE0"/>
    <w:rsid w:val="00F451A5"/>
    <w:rsid w:val="00F8592C"/>
    <w:rsid w:val="00FA1079"/>
    <w:rsid w:val="00FC4FCB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2026-06-05T09:34:00Z</dcterms:created>
  <dcterms:modified xsi:type="dcterms:W3CDTF">2026-06-09T13:47:00Z</dcterms:modified>
</cp:coreProperties>
</file>