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B0A66" w14:textId="77777777" w:rsidR="00C112ED" w:rsidRPr="002E51BC" w:rsidRDefault="00C112ED" w:rsidP="00C112ED">
      <w:pPr>
        <w:ind w:left="6379"/>
        <w:jc w:val="left"/>
        <w:rPr>
          <w:color w:val="000000"/>
          <w:sz w:val="24"/>
          <w:szCs w:val="24"/>
          <w:lang w:eastAsia="uk-UA"/>
        </w:rPr>
      </w:pPr>
    </w:p>
    <w:p w14:paraId="1C8AD35B" w14:textId="77777777" w:rsidR="00C112ED" w:rsidRPr="00275624" w:rsidRDefault="00C112ED" w:rsidP="00C112ED">
      <w:pPr>
        <w:ind w:left="6521" w:right="-143"/>
        <w:jc w:val="left"/>
        <w:rPr>
          <w:sz w:val="24"/>
          <w:szCs w:val="24"/>
          <w:lang w:eastAsia="uk-UA"/>
        </w:rPr>
      </w:pPr>
      <w:bookmarkStart w:id="0" w:name="_Hlk233281498"/>
      <w:r w:rsidRPr="00275624">
        <w:rPr>
          <w:sz w:val="24"/>
          <w:szCs w:val="24"/>
          <w:lang w:eastAsia="uk-UA"/>
        </w:rPr>
        <w:t>ЗАТВЕРДЖЕНО</w:t>
      </w:r>
    </w:p>
    <w:p w14:paraId="14DB1DE8" w14:textId="77777777" w:rsidR="00C112ED" w:rsidRPr="00275624" w:rsidRDefault="00C112ED" w:rsidP="00C112ED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Рішення Виконавчого комітету</w:t>
      </w:r>
    </w:p>
    <w:p w14:paraId="35170A93" w14:textId="77777777" w:rsidR="00C112ED" w:rsidRPr="00275624" w:rsidRDefault="00C112ED" w:rsidP="00C112ED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275624">
        <w:rPr>
          <w:sz w:val="24"/>
          <w:szCs w:val="24"/>
          <w:lang w:eastAsia="uk-UA"/>
        </w:rPr>
        <w:t>Люблинецької</w:t>
      </w:r>
      <w:proofErr w:type="spellEnd"/>
      <w:r w:rsidRPr="00275624">
        <w:rPr>
          <w:sz w:val="24"/>
          <w:szCs w:val="24"/>
          <w:lang w:eastAsia="uk-UA"/>
        </w:rPr>
        <w:t xml:space="preserve"> селищної ради</w:t>
      </w:r>
    </w:p>
    <w:p w14:paraId="4FFD7335" w14:textId="77777777" w:rsidR="00C112ED" w:rsidRPr="00275624" w:rsidRDefault="00C112ED" w:rsidP="00C112ED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Ковельського району Волинської області</w:t>
      </w:r>
    </w:p>
    <w:p w14:paraId="49398EDF" w14:textId="77777777" w:rsidR="00C112ED" w:rsidRPr="00275624" w:rsidRDefault="00C112ED" w:rsidP="00C112ED">
      <w:pPr>
        <w:ind w:left="5812" w:right="-143" w:firstLine="709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26.03.2026  № 5/4</w:t>
      </w:r>
      <w:r w:rsidRPr="00275624">
        <w:rPr>
          <w:color w:val="000000"/>
          <w:sz w:val="24"/>
          <w:szCs w:val="24"/>
          <w:lang w:eastAsia="uk-UA"/>
        </w:rPr>
        <w:t xml:space="preserve">  </w:t>
      </w:r>
      <w:r w:rsidRPr="00275624">
        <w:rPr>
          <w:color w:val="000000"/>
        </w:rPr>
        <w:t xml:space="preserve"> </w:t>
      </w:r>
    </w:p>
    <w:p w14:paraId="402AD9F4" w14:textId="77777777" w:rsidR="00C112ED" w:rsidRPr="00275624" w:rsidRDefault="00C112ED" w:rsidP="00C112ED">
      <w:pPr>
        <w:tabs>
          <w:tab w:val="left" w:pos="3945"/>
        </w:tabs>
        <w:rPr>
          <w:sz w:val="24"/>
          <w:szCs w:val="24"/>
        </w:rPr>
      </w:pPr>
    </w:p>
    <w:p w14:paraId="46F8306B" w14:textId="77777777" w:rsidR="00C112ED" w:rsidRPr="00275624" w:rsidRDefault="00C112ED" w:rsidP="00C112ED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 xml:space="preserve">ТЕХНОЛОГІЧНА КАРТКА </w:t>
      </w:r>
    </w:p>
    <w:p w14:paraId="3A665D5A" w14:textId="77777777" w:rsidR="00C112ED" w:rsidRPr="00275624" w:rsidRDefault="00C112ED" w:rsidP="00C112ED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>АДМІНІСТРАТИВНОЇ ПОСЛУГИ</w:t>
      </w:r>
    </w:p>
    <w:p w14:paraId="04180F6E" w14:textId="43E92D71" w:rsidR="00C112ED" w:rsidRPr="00275624" w:rsidRDefault="00C112ED" w:rsidP="00C112ED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 xml:space="preserve"> </w:t>
      </w:r>
      <w:r w:rsidRPr="00275624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275624">
        <w:rPr>
          <w:b/>
          <w:bCs/>
          <w:sz w:val="24"/>
          <w:szCs w:val="24"/>
          <w:u w:val="single"/>
          <w:lang w:eastAsia="uk-UA"/>
        </w:rPr>
        <w:t>00</w:t>
      </w:r>
      <w:r>
        <w:rPr>
          <w:b/>
          <w:bCs/>
          <w:sz w:val="24"/>
          <w:szCs w:val="24"/>
          <w:u w:val="single"/>
          <w:lang w:eastAsia="uk-UA"/>
        </w:rPr>
        <w:t>21</w:t>
      </w:r>
      <w:r w:rsidR="00C6753C">
        <w:rPr>
          <w:b/>
          <w:bCs/>
          <w:sz w:val="24"/>
          <w:szCs w:val="24"/>
          <w:u w:val="single"/>
          <w:lang w:eastAsia="uk-UA"/>
        </w:rPr>
        <w:t>4</w:t>
      </w:r>
      <w:r w:rsidRPr="00275624">
        <w:rPr>
          <w:b/>
          <w:bCs/>
          <w:sz w:val="24"/>
          <w:szCs w:val="24"/>
          <w:lang w:eastAsia="uk-UA"/>
        </w:rPr>
        <w:t>)</w:t>
      </w:r>
    </w:p>
    <w:p w14:paraId="2A149840" w14:textId="77777777" w:rsidR="00C112ED" w:rsidRPr="00275624" w:rsidRDefault="00C112ED" w:rsidP="00C112ED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81C85AE" w14:textId="09DE2CFE" w:rsidR="00C112ED" w:rsidRDefault="00C6753C" w:rsidP="00C112ED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r w:rsidRPr="00C6753C">
        <w:rPr>
          <w:b/>
          <w:color w:val="000000"/>
          <w:sz w:val="24"/>
          <w:szCs w:val="24"/>
          <w:u w:val="single"/>
          <w:lang w:eastAsia="uk-UA"/>
        </w:rPr>
        <w:t>Затвердження технічної документації із землеустрою щодо встановлення (відновлення) меж земельної ділянки в натурі (на місцевості)</w:t>
      </w:r>
    </w:p>
    <w:p w14:paraId="1F287E0C" w14:textId="77777777" w:rsidR="00C6753C" w:rsidRPr="00275624" w:rsidRDefault="00C6753C" w:rsidP="00C112ED">
      <w:pPr>
        <w:jc w:val="center"/>
        <w:rPr>
          <w:b/>
          <w:sz w:val="24"/>
          <w:szCs w:val="24"/>
          <w:lang w:eastAsia="ru-RU"/>
        </w:rPr>
      </w:pPr>
    </w:p>
    <w:p w14:paraId="29414C4A" w14:textId="77777777" w:rsidR="00C112ED" w:rsidRPr="00275624" w:rsidRDefault="00C112ED" w:rsidP="00C112ED">
      <w:pPr>
        <w:jc w:val="center"/>
        <w:rPr>
          <w:sz w:val="24"/>
          <w:szCs w:val="24"/>
          <w:lang w:eastAsia="uk-UA"/>
        </w:rPr>
      </w:pPr>
      <w:r w:rsidRPr="00275624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275624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275624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275624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491871D3" w14:textId="77777777" w:rsidR="00C112ED" w:rsidRPr="00275624" w:rsidRDefault="00C112ED" w:rsidP="00C112ED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080"/>
        <w:gridCol w:w="3305"/>
        <w:gridCol w:w="1107"/>
        <w:gridCol w:w="6"/>
        <w:gridCol w:w="1838"/>
      </w:tblGrid>
      <w:tr w:rsidR="00C112ED" w:rsidRPr="00275624" w14:paraId="46421B5A" w14:textId="77777777" w:rsidTr="008B112A">
        <w:tc>
          <w:tcPr>
            <w:tcW w:w="518" w:type="dxa"/>
          </w:tcPr>
          <w:p w14:paraId="49D3754E" w14:textId="77777777" w:rsidR="00C112ED" w:rsidRPr="00275624" w:rsidRDefault="00C112ED" w:rsidP="008B112A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50482061" w14:textId="77777777" w:rsidR="00C112ED" w:rsidRPr="00275624" w:rsidRDefault="00C112ED" w:rsidP="008B112A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080" w:type="dxa"/>
          </w:tcPr>
          <w:p w14:paraId="7A0F0A6B" w14:textId="77777777" w:rsidR="00C112ED" w:rsidRPr="00275624" w:rsidRDefault="00C112ED" w:rsidP="008B112A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05" w:type="dxa"/>
          </w:tcPr>
          <w:p w14:paraId="2E0F9B44" w14:textId="77777777" w:rsidR="00C112ED" w:rsidRPr="00275624" w:rsidRDefault="00C112ED" w:rsidP="008B112A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13" w:type="dxa"/>
            <w:gridSpan w:val="2"/>
          </w:tcPr>
          <w:p w14:paraId="27C444DD" w14:textId="77777777" w:rsidR="00C112ED" w:rsidRPr="00275624" w:rsidRDefault="00C112ED" w:rsidP="008B112A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2F929EDD" w14:textId="77777777" w:rsidR="00C112ED" w:rsidRPr="00275624" w:rsidRDefault="00C112ED" w:rsidP="008B112A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color w:val="252121"/>
                <w:sz w:val="24"/>
                <w:szCs w:val="24"/>
              </w:rPr>
              <w:t>(В, У, П, З)</w:t>
            </w:r>
          </w:p>
        </w:tc>
        <w:tc>
          <w:tcPr>
            <w:tcW w:w="1838" w:type="dxa"/>
          </w:tcPr>
          <w:p w14:paraId="26E55030" w14:textId="77777777" w:rsidR="00C112ED" w:rsidRPr="00275624" w:rsidRDefault="00C112ED" w:rsidP="008B112A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275624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C112ED" w:rsidRPr="00275624" w14:paraId="291B170F" w14:textId="77777777" w:rsidTr="008B112A">
        <w:tc>
          <w:tcPr>
            <w:tcW w:w="518" w:type="dxa"/>
          </w:tcPr>
          <w:p w14:paraId="71202455" w14:textId="77777777" w:rsidR="00C112ED" w:rsidRPr="00275624" w:rsidRDefault="00C112ED" w:rsidP="008B112A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</w:tcPr>
          <w:p w14:paraId="791ECC82" w14:textId="77777777" w:rsidR="00C112ED" w:rsidRPr="00275624" w:rsidRDefault="00C112ED" w:rsidP="008B112A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Прийом і перевірка пакету документів, реєстрація заяви</w:t>
            </w:r>
          </w:p>
        </w:tc>
        <w:tc>
          <w:tcPr>
            <w:tcW w:w="3305" w:type="dxa"/>
          </w:tcPr>
          <w:p w14:paraId="2D988C57" w14:textId="77777777" w:rsidR="00C112ED" w:rsidRPr="00275624" w:rsidRDefault="00C112ED" w:rsidP="008B112A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562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504CBBD9" w14:textId="77777777" w:rsidR="00C112ED" w:rsidRPr="00275624" w:rsidRDefault="00C112ED" w:rsidP="008B112A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2ACF504C" w14:textId="77777777" w:rsidR="00C112ED" w:rsidRPr="00275624" w:rsidRDefault="00C112ED" w:rsidP="008B112A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6E482CA1" w14:textId="77777777" w:rsidR="00C112ED" w:rsidRPr="00275624" w:rsidRDefault="00C112ED" w:rsidP="008B112A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61E4FF18" w14:textId="77777777" w:rsidR="00C112ED" w:rsidRPr="00275624" w:rsidRDefault="00C112ED" w:rsidP="008B112A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C112ED" w:rsidRPr="00275624" w14:paraId="35CCA30B" w14:textId="77777777" w:rsidTr="008B112A">
        <w:tc>
          <w:tcPr>
            <w:tcW w:w="518" w:type="dxa"/>
          </w:tcPr>
          <w:p w14:paraId="0F505E0A" w14:textId="77777777" w:rsidR="00C112ED" w:rsidRPr="00275624" w:rsidRDefault="00C112ED" w:rsidP="008B112A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</w:tcPr>
          <w:p w14:paraId="193452F8" w14:textId="77777777" w:rsidR="00C112ED" w:rsidRPr="00275624" w:rsidRDefault="00C112ED" w:rsidP="008B112A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Передача оригіналу зареєстрованої заяви та пакету доданих до неї документів (з описом) до відділу земельних відносин та містобудування</w:t>
            </w:r>
          </w:p>
        </w:tc>
        <w:tc>
          <w:tcPr>
            <w:tcW w:w="3305" w:type="dxa"/>
          </w:tcPr>
          <w:p w14:paraId="075FA374" w14:textId="77777777" w:rsidR="00C112ED" w:rsidRPr="00275624" w:rsidRDefault="00C112ED" w:rsidP="008B112A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562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7B0E44D2" w14:textId="77777777" w:rsidR="00C112ED" w:rsidRPr="00275624" w:rsidRDefault="00C112ED" w:rsidP="008B112A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6D732885" w14:textId="77777777" w:rsidR="00C112ED" w:rsidRPr="00275624" w:rsidRDefault="00C112ED" w:rsidP="008B112A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75E65672" w14:textId="77777777" w:rsidR="00C112ED" w:rsidRPr="00275624" w:rsidRDefault="00C112ED" w:rsidP="008B112A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208F556B" w14:textId="77777777" w:rsidR="00C112ED" w:rsidRPr="00275624" w:rsidRDefault="00C112ED" w:rsidP="008B112A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bookmarkEnd w:id="0"/>
      <w:tr w:rsidR="00C112ED" w:rsidRPr="00275624" w14:paraId="657F39F9" w14:textId="77777777" w:rsidTr="008B112A">
        <w:tc>
          <w:tcPr>
            <w:tcW w:w="518" w:type="dxa"/>
          </w:tcPr>
          <w:p w14:paraId="0697A72E" w14:textId="77777777" w:rsidR="00C112ED" w:rsidRPr="00275624" w:rsidRDefault="00C112ED" w:rsidP="008B112A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</w:tcPr>
          <w:p w14:paraId="02F53C72" w14:textId="77777777" w:rsidR="00C112ED" w:rsidRPr="00275624" w:rsidRDefault="00C112ED" w:rsidP="008B112A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Перевірка відповідності та підготовка пакету документів та проекту рішення на розгляд засідання постійної депутатської комісії сільського господарства, соціального відродження села, регулювання з питань земельних відносин, екології, раціонального використання природних ресурсів</w:t>
            </w:r>
          </w:p>
        </w:tc>
        <w:tc>
          <w:tcPr>
            <w:tcW w:w="3305" w:type="dxa"/>
          </w:tcPr>
          <w:p w14:paraId="151CA5C0" w14:textId="77777777" w:rsidR="00C112ED" w:rsidRPr="00275624" w:rsidRDefault="00C112ED" w:rsidP="008B112A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070F8368" w14:textId="77777777" w:rsidR="00C112ED" w:rsidRPr="00275624" w:rsidRDefault="00C112ED" w:rsidP="008B112A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7930F04A" w14:textId="77777777" w:rsidR="00C112ED" w:rsidRPr="00275624" w:rsidRDefault="00C112ED" w:rsidP="008B112A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Не пізніше восьмого дня з дня реєстрації заяви</w:t>
            </w:r>
          </w:p>
        </w:tc>
      </w:tr>
      <w:tr w:rsidR="00C112ED" w:rsidRPr="00275624" w14:paraId="52417E5D" w14:textId="77777777" w:rsidTr="008B112A">
        <w:trPr>
          <w:trHeight w:val="647"/>
        </w:trPr>
        <w:tc>
          <w:tcPr>
            <w:tcW w:w="518" w:type="dxa"/>
          </w:tcPr>
          <w:p w14:paraId="5CDFDF4B" w14:textId="77777777" w:rsidR="00C112ED" w:rsidRPr="00275624" w:rsidRDefault="00C112ED" w:rsidP="008B112A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0" w:type="dxa"/>
          </w:tcPr>
          <w:p w14:paraId="13863849" w14:textId="77777777" w:rsidR="00C112ED" w:rsidRPr="00275624" w:rsidRDefault="00C112ED" w:rsidP="008B112A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Розгляд проекту рішення на засіданні постійної комісії та оприлюднення проекту рішення на офіційному сайті селищної ради</w:t>
            </w:r>
          </w:p>
        </w:tc>
        <w:tc>
          <w:tcPr>
            <w:tcW w:w="3305" w:type="dxa"/>
          </w:tcPr>
          <w:p w14:paraId="1F29FB8C" w14:textId="77777777" w:rsidR="00C112ED" w:rsidRPr="00275624" w:rsidRDefault="00C112ED" w:rsidP="008B112A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28A3F816" w14:textId="77777777" w:rsidR="00C112ED" w:rsidRPr="00275624" w:rsidRDefault="00C112ED" w:rsidP="008B112A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35712FBF" w14:textId="77777777" w:rsidR="00C112ED" w:rsidRPr="00275624" w:rsidRDefault="00C112ED" w:rsidP="008B112A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Не пізніше двадцять першого дня з дня реєстрації заяви</w:t>
            </w:r>
          </w:p>
        </w:tc>
      </w:tr>
      <w:tr w:rsidR="00C112ED" w:rsidRPr="00275624" w14:paraId="164BFD6A" w14:textId="77777777" w:rsidTr="008B112A">
        <w:tc>
          <w:tcPr>
            <w:tcW w:w="518" w:type="dxa"/>
          </w:tcPr>
          <w:p w14:paraId="359996AB" w14:textId="77777777" w:rsidR="00C112ED" w:rsidRPr="00275624" w:rsidRDefault="00C112ED" w:rsidP="008B112A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0" w:type="dxa"/>
          </w:tcPr>
          <w:p w14:paraId="6035F2A3" w14:textId="77777777" w:rsidR="00C112ED" w:rsidRPr="00275624" w:rsidRDefault="00C112ED" w:rsidP="008B112A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 xml:space="preserve">Формування кінцевої редакції проекту рішення з урахуванням зауважень, пропозицій та винесення проекту рішення на сесію </w:t>
            </w:r>
            <w:proofErr w:type="spellStart"/>
            <w:r w:rsidRPr="00275624">
              <w:rPr>
                <w:bCs/>
                <w:sz w:val="24"/>
                <w:szCs w:val="24"/>
              </w:rPr>
              <w:t>Люблинецької</w:t>
            </w:r>
            <w:proofErr w:type="spellEnd"/>
            <w:r w:rsidRPr="00275624">
              <w:rPr>
                <w:bCs/>
                <w:sz w:val="24"/>
                <w:szCs w:val="24"/>
              </w:rPr>
              <w:t xml:space="preserve"> селищної ради</w:t>
            </w:r>
          </w:p>
        </w:tc>
        <w:tc>
          <w:tcPr>
            <w:tcW w:w="3305" w:type="dxa"/>
          </w:tcPr>
          <w:p w14:paraId="10AA5339" w14:textId="77777777" w:rsidR="00C112ED" w:rsidRPr="00275624" w:rsidRDefault="00C112ED" w:rsidP="008B112A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71477CC8" w14:textId="77777777" w:rsidR="00C112ED" w:rsidRPr="00275624" w:rsidRDefault="00C112ED" w:rsidP="008B112A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5E8B0502" w14:textId="77777777" w:rsidR="00C112ED" w:rsidRPr="00275624" w:rsidRDefault="00C112ED" w:rsidP="008B112A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Відповідно до законодавства</w:t>
            </w:r>
          </w:p>
        </w:tc>
      </w:tr>
      <w:tr w:rsidR="00C112ED" w:rsidRPr="00275624" w14:paraId="6869B628" w14:textId="77777777" w:rsidTr="008B112A">
        <w:tc>
          <w:tcPr>
            <w:tcW w:w="518" w:type="dxa"/>
          </w:tcPr>
          <w:p w14:paraId="7C457D42" w14:textId="77777777" w:rsidR="00C112ED" w:rsidRPr="00275624" w:rsidRDefault="00C112ED" w:rsidP="008B112A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80" w:type="dxa"/>
          </w:tcPr>
          <w:p w14:paraId="10E33E32" w14:textId="77777777" w:rsidR="00C112ED" w:rsidRPr="00275624" w:rsidRDefault="00C112ED" w:rsidP="008B112A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bCs/>
                <w:sz w:val="24"/>
                <w:szCs w:val="24"/>
              </w:rPr>
            </w:pPr>
            <w:r w:rsidRPr="00275624">
              <w:rPr>
                <w:bCs/>
                <w:sz w:val="24"/>
                <w:szCs w:val="24"/>
              </w:rPr>
              <w:t>Підписання рішень сесії</w:t>
            </w:r>
          </w:p>
        </w:tc>
        <w:tc>
          <w:tcPr>
            <w:tcW w:w="3305" w:type="dxa"/>
          </w:tcPr>
          <w:p w14:paraId="78D5C952" w14:textId="77777777" w:rsidR="00C112ED" w:rsidRPr="00275624" w:rsidRDefault="00C112ED" w:rsidP="008B112A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Селищний голова/секретар селищної ради</w:t>
            </w:r>
          </w:p>
          <w:p w14:paraId="3C9941BB" w14:textId="77777777" w:rsidR="00C112ED" w:rsidRPr="00275624" w:rsidRDefault="00C112ED" w:rsidP="008B112A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5E7B6EFC" w14:textId="77777777" w:rsidR="00C112ED" w:rsidRPr="00275624" w:rsidRDefault="00C112ED" w:rsidP="008B112A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405DA166" w14:textId="77777777" w:rsidR="00C112ED" w:rsidRPr="00275624" w:rsidRDefault="00C112ED" w:rsidP="008B112A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 xml:space="preserve">Протягом </w:t>
            </w:r>
          </w:p>
          <w:p w14:paraId="63059673" w14:textId="77777777" w:rsidR="00C112ED" w:rsidRPr="00275624" w:rsidRDefault="00C112ED" w:rsidP="008B112A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5 робочих днів з дня проведення сесії</w:t>
            </w:r>
          </w:p>
        </w:tc>
      </w:tr>
      <w:tr w:rsidR="00C112ED" w:rsidRPr="00275624" w14:paraId="0035BB98" w14:textId="77777777" w:rsidTr="008B112A">
        <w:tc>
          <w:tcPr>
            <w:tcW w:w="518" w:type="dxa"/>
          </w:tcPr>
          <w:p w14:paraId="3A7E0A74" w14:textId="77777777" w:rsidR="00C112ED" w:rsidRPr="00275624" w:rsidRDefault="00C112ED" w:rsidP="008B112A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0" w:type="dxa"/>
          </w:tcPr>
          <w:p w14:paraId="1063C987" w14:textId="77777777" w:rsidR="00C112ED" w:rsidRPr="00275624" w:rsidRDefault="00C112ED" w:rsidP="008B112A">
            <w:pPr>
              <w:keepNext/>
              <w:keepLines/>
              <w:widowControl w:val="0"/>
              <w:shd w:val="clear" w:color="auto" w:fill="FFFFFF"/>
              <w:spacing w:before="20" w:after="20"/>
              <w:jc w:val="left"/>
              <w:rPr>
                <w:bCs/>
                <w:sz w:val="24"/>
                <w:szCs w:val="24"/>
              </w:rPr>
            </w:pPr>
            <w:r w:rsidRPr="00275624">
              <w:rPr>
                <w:bCs/>
                <w:sz w:val="24"/>
                <w:szCs w:val="24"/>
              </w:rPr>
              <w:t xml:space="preserve">Видача належним чином завіреної копії рішення </w:t>
            </w:r>
            <w:proofErr w:type="spellStart"/>
            <w:r w:rsidRPr="00275624">
              <w:rPr>
                <w:bCs/>
                <w:sz w:val="24"/>
                <w:szCs w:val="24"/>
              </w:rPr>
              <w:t>Люблинецької</w:t>
            </w:r>
            <w:proofErr w:type="spellEnd"/>
            <w:r w:rsidRPr="00275624">
              <w:rPr>
                <w:bCs/>
                <w:sz w:val="24"/>
                <w:szCs w:val="24"/>
              </w:rPr>
              <w:t xml:space="preserve"> селищної ради заявнику</w:t>
            </w:r>
          </w:p>
        </w:tc>
        <w:tc>
          <w:tcPr>
            <w:tcW w:w="3305" w:type="dxa"/>
          </w:tcPr>
          <w:p w14:paraId="5F36FB29" w14:textId="77777777" w:rsidR="00C112ED" w:rsidRPr="00275624" w:rsidRDefault="00C112ED" w:rsidP="008B112A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562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5B4E39CC" w14:textId="77777777" w:rsidR="00C112ED" w:rsidRPr="00275624" w:rsidRDefault="00C112ED" w:rsidP="008B112A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630C2225" w14:textId="77777777" w:rsidR="00C112ED" w:rsidRPr="00275624" w:rsidRDefault="00C112ED" w:rsidP="008B112A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6386D9E1" w14:textId="77777777" w:rsidR="00C112ED" w:rsidRPr="00275624" w:rsidRDefault="00C112ED" w:rsidP="008B112A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476170EB" w14:textId="77777777" w:rsidR="00C112ED" w:rsidRPr="00275624" w:rsidRDefault="00C112ED" w:rsidP="008B112A">
            <w:pPr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  <w:shd w:val="clear" w:color="auto" w:fill="FFFFFF"/>
              </w:rPr>
              <w:t>У день звернення заявника після отримання</w:t>
            </w:r>
            <w:r w:rsidRPr="00275624">
              <w:rPr>
                <w:sz w:val="24"/>
                <w:szCs w:val="24"/>
              </w:rPr>
              <w:t xml:space="preserve"> завіреної копії рішення </w:t>
            </w:r>
            <w:proofErr w:type="spellStart"/>
            <w:r w:rsidRPr="00275624">
              <w:rPr>
                <w:sz w:val="24"/>
                <w:szCs w:val="24"/>
              </w:rPr>
              <w:t>Люблинецької</w:t>
            </w:r>
            <w:proofErr w:type="spellEnd"/>
            <w:r w:rsidRPr="00275624">
              <w:rPr>
                <w:sz w:val="24"/>
                <w:szCs w:val="24"/>
              </w:rPr>
              <w:t xml:space="preserve"> селищної  ради</w:t>
            </w:r>
          </w:p>
        </w:tc>
      </w:tr>
      <w:tr w:rsidR="00C112ED" w:rsidRPr="00275624" w14:paraId="2652C0D6" w14:textId="77777777" w:rsidTr="008B112A">
        <w:trPr>
          <w:trHeight w:val="70"/>
        </w:trPr>
        <w:tc>
          <w:tcPr>
            <w:tcW w:w="8010" w:type="dxa"/>
            <w:gridSpan w:val="4"/>
          </w:tcPr>
          <w:p w14:paraId="286A6FFD" w14:textId="77777777" w:rsidR="00C112ED" w:rsidRPr="00275624" w:rsidRDefault="00C112ED" w:rsidP="008B112A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844" w:type="dxa"/>
            <w:gridSpan w:val="2"/>
          </w:tcPr>
          <w:p w14:paraId="1657187A" w14:textId="77777777" w:rsidR="00C112ED" w:rsidRPr="00275624" w:rsidRDefault="00C112ED" w:rsidP="008B112A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shd w:val="clear" w:color="auto" w:fill="FFFFFF"/>
                <w:lang w:eastAsia="ru-RU"/>
              </w:rPr>
              <w:t xml:space="preserve"> днів</w:t>
            </w:r>
          </w:p>
        </w:tc>
      </w:tr>
      <w:tr w:rsidR="00C112ED" w:rsidRPr="00275624" w14:paraId="3144A1DE" w14:textId="77777777" w:rsidTr="008B112A">
        <w:trPr>
          <w:trHeight w:val="70"/>
        </w:trPr>
        <w:tc>
          <w:tcPr>
            <w:tcW w:w="8010" w:type="dxa"/>
            <w:gridSpan w:val="4"/>
          </w:tcPr>
          <w:p w14:paraId="4FBC9447" w14:textId="77777777" w:rsidR="00C112ED" w:rsidRPr="00275624" w:rsidRDefault="00C112ED" w:rsidP="008B112A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844" w:type="dxa"/>
            <w:gridSpan w:val="2"/>
          </w:tcPr>
          <w:p w14:paraId="10914D06" w14:textId="77777777" w:rsidR="00C112ED" w:rsidRPr="00275624" w:rsidRDefault="00C112ED" w:rsidP="008B112A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lang w:eastAsia="ru-RU"/>
              </w:rPr>
              <w:t xml:space="preserve"> днів</w:t>
            </w:r>
          </w:p>
        </w:tc>
      </w:tr>
    </w:tbl>
    <w:p w14:paraId="31028E74" w14:textId="77777777" w:rsidR="00C112ED" w:rsidRPr="00275624" w:rsidRDefault="00C112ED" w:rsidP="00C112ED">
      <w:pPr>
        <w:rPr>
          <w:sz w:val="24"/>
          <w:szCs w:val="24"/>
        </w:rPr>
      </w:pPr>
    </w:p>
    <w:p w14:paraId="4A1FB296" w14:textId="77777777" w:rsidR="00C112ED" w:rsidRPr="00275624" w:rsidRDefault="00C112ED" w:rsidP="00C112ED">
      <w:pPr>
        <w:rPr>
          <w:sz w:val="24"/>
          <w:szCs w:val="24"/>
        </w:rPr>
      </w:pPr>
      <w:r w:rsidRPr="00275624">
        <w:rPr>
          <w:sz w:val="24"/>
          <w:szCs w:val="24"/>
        </w:rPr>
        <w:t>* Умовні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позначки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:</w:t>
      </w:r>
      <w:r w:rsidRPr="00275624">
        <w:rPr>
          <w:spacing w:val="15"/>
          <w:sz w:val="24"/>
          <w:szCs w:val="24"/>
        </w:rPr>
        <w:t xml:space="preserve"> </w:t>
      </w:r>
      <w:r w:rsidRPr="00275624">
        <w:rPr>
          <w:sz w:val="24"/>
          <w:szCs w:val="24"/>
        </w:rPr>
        <w:t>В-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виконує,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У-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бере</w:t>
      </w:r>
      <w:r w:rsidRPr="00275624">
        <w:rPr>
          <w:spacing w:val="15"/>
          <w:sz w:val="24"/>
          <w:szCs w:val="24"/>
        </w:rPr>
        <w:t xml:space="preserve"> </w:t>
      </w:r>
      <w:r w:rsidRPr="00275624">
        <w:rPr>
          <w:sz w:val="24"/>
          <w:szCs w:val="24"/>
        </w:rPr>
        <w:t>участь,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П-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погоджує,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З-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затверджує</w:t>
      </w:r>
    </w:p>
    <w:p w14:paraId="3D12F20B" w14:textId="77777777" w:rsidR="00C112ED" w:rsidRPr="00275624" w:rsidRDefault="00C112ED" w:rsidP="00C112ED"/>
    <w:p w14:paraId="1ADC69C3" w14:textId="77777777" w:rsidR="00C112ED" w:rsidRPr="002E51BC" w:rsidRDefault="00C112ED" w:rsidP="00C112ED"/>
    <w:p w14:paraId="00FCF053" w14:textId="33A0CAF2" w:rsidR="001B5308" w:rsidRPr="00C112ED" w:rsidRDefault="001B5308" w:rsidP="00C112ED"/>
    <w:sectPr w:rsidR="001B5308" w:rsidRPr="00C112ED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07697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4263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66376"/>
    <w:rsid w:val="002745DE"/>
    <w:rsid w:val="00277CB6"/>
    <w:rsid w:val="002B769F"/>
    <w:rsid w:val="002D5C24"/>
    <w:rsid w:val="002E02D8"/>
    <w:rsid w:val="002E12EE"/>
    <w:rsid w:val="002E51BC"/>
    <w:rsid w:val="002F2CF2"/>
    <w:rsid w:val="0030001E"/>
    <w:rsid w:val="00305826"/>
    <w:rsid w:val="00307F95"/>
    <w:rsid w:val="003261E7"/>
    <w:rsid w:val="00333FFD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827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066D2"/>
    <w:rsid w:val="005174D1"/>
    <w:rsid w:val="005454C0"/>
    <w:rsid w:val="00552825"/>
    <w:rsid w:val="00562810"/>
    <w:rsid w:val="0056370E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89E"/>
    <w:rsid w:val="006A09BD"/>
    <w:rsid w:val="006A0D09"/>
    <w:rsid w:val="006A40D1"/>
    <w:rsid w:val="006A45AD"/>
    <w:rsid w:val="006B0E94"/>
    <w:rsid w:val="006B1029"/>
    <w:rsid w:val="006B14B5"/>
    <w:rsid w:val="006B4729"/>
    <w:rsid w:val="006C2C8E"/>
    <w:rsid w:val="006C6B4B"/>
    <w:rsid w:val="006D2147"/>
    <w:rsid w:val="006D2EFD"/>
    <w:rsid w:val="006F0AE3"/>
    <w:rsid w:val="00707525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2C8B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181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12ED"/>
    <w:rsid w:val="00C12E18"/>
    <w:rsid w:val="00C44900"/>
    <w:rsid w:val="00C60A1F"/>
    <w:rsid w:val="00C63140"/>
    <w:rsid w:val="00C64C60"/>
    <w:rsid w:val="00C6753C"/>
    <w:rsid w:val="00C84008"/>
    <w:rsid w:val="00C947E3"/>
    <w:rsid w:val="00CA5CF0"/>
    <w:rsid w:val="00CB0A79"/>
    <w:rsid w:val="00CB2A10"/>
    <w:rsid w:val="00CB331E"/>
    <w:rsid w:val="00CF6842"/>
    <w:rsid w:val="00D13002"/>
    <w:rsid w:val="00D17B40"/>
    <w:rsid w:val="00D25F0D"/>
    <w:rsid w:val="00D30E38"/>
    <w:rsid w:val="00D43B55"/>
    <w:rsid w:val="00D61D17"/>
    <w:rsid w:val="00D67E66"/>
    <w:rsid w:val="00D77C0B"/>
    <w:rsid w:val="00D86263"/>
    <w:rsid w:val="00D9694F"/>
    <w:rsid w:val="00DB2360"/>
    <w:rsid w:val="00DB7F5A"/>
    <w:rsid w:val="00DC284C"/>
    <w:rsid w:val="00DC5D54"/>
    <w:rsid w:val="00DE006D"/>
    <w:rsid w:val="00DF0BE2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customStyle="1" w:styleId="rvps2">
    <w:name w:val="rvps2"/>
    <w:basedOn w:val="a"/>
    <w:rsid w:val="0056370E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1432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2026-06-25T13:21:00Z</dcterms:created>
  <dcterms:modified xsi:type="dcterms:W3CDTF">2026-06-25T13:21:00Z</dcterms:modified>
</cp:coreProperties>
</file>