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7CE7E4B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F00756">
        <w:rPr>
          <w:b/>
          <w:sz w:val="24"/>
          <w:szCs w:val="24"/>
          <w:lang w:val="en-US" w:eastAsia="uk-UA"/>
        </w:rPr>
        <w:t>121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39DBE82" w14:textId="77777777" w:rsidR="00F00756" w:rsidRDefault="00A25ED5" w:rsidP="00F00756">
      <w:pPr>
        <w:ind w:left="708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F00756" w:rsidRPr="00F00756">
        <w:rPr>
          <w:b/>
          <w:sz w:val="24"/>
          <w:szCs w:val="24"/>
          <w:u w:val="single"/>
        </w:rPr>
        <w:t xml:space="preserve">Установлення статусу, видача посвідчень батькам багатодітної сім’ї </w:t>
      </w:r>
    </w:p>
    <w:p w14:paraId="7A6D9507" w14:textId="62788FC5" w:rsidR="00A25ED5" w:rsidRPr="000B046B" w:rsidRDefault="00F00756" w:rsidP="00F00756">
      <w:pPr>
        <w:ind w:left="2832" w:firstLine="708"/>
        <w:rPr>
          <w:b/>
          <w:sz w:val="24"/>
          <w:szCs w:val="24"/>
          <w:u w:val="single"/>
        </w:rPr>
      </w:pPr>
      <w:r w:rsidRPr="00F00756">
        <w:rPr>
          <w:b/>
          <w:sz w:val="24"/>
          <w:szCs w:val="24"/>
          <w:u w:val="single"/>
        </w:rPr>
        <w:t>та дитині з багатодітної сім’ї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25ED5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9BCEC3C" w:rsidR="00A25ED5" w:rsidRPr="00F00756" w:rsidRDefault="00F00756" w:rsidP="00976F92">
            <w:pPr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</w:rPr>
              <w:t>Закон України „Про охорону дитинства” від 26.04.2001 № 2402-ІІІ</w:t>
            </w:r>
          </w:p>
        </w:tc>
      </w:tr>
      <w:tr w:rsidR="00A25ED5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6F4889C6" w:rsidR="00A25ED5" w:rsidRPr="000B046B" w:rsidRDefault="00F00756" w:rsidP="00976F92">
            <w:pPr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>Постанова Кабінету Міністрів України від 02.03.2010 № 209 „Деякі питання виготовлення і видачі посвідчень батьків багатодітної сім’ї та дитини з багатодітної сім’ї”</w:t>
            </w:r>
          </w:p>
        </w:tc>
      </w:tr>
      <w:tr w:rsidR="00A25ED5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468502B7" w:rsidR="00A25ED5" w:rsidRPr="000B046B" w:rsidRDefault="00F00756" w:rsidP="00976F92">
            <w:pPr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>Накази Міністерства України у справах сім’ї, молоді та спорту від 13.08.2008 № 3337 „Про єдиний облік багатодітних сімей в Україні”, зареєстрований в Міністерстві юстиції України 05.09.2008 за № 815/15506, від 29.06.2010 № 1947 „Про затвердження Інструкції про порядок видачі посвідчень батьків та дитини з багатодітної сім’ї”, зареєстрований в Міністерстві юстиції України 16.07.2010 за № 531/17826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433E2AD2" w:rsidR="00A25ED5" w:rsidRPr="000B046B" w:rsidRDefault="00F00756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00756">
              <w:rPr>
                <w:sz w:val="24"/>
                <w:szCs w:val="24"/>
                <w:lang w:eastAsia="ru-RU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F00756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C5964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 xml:space="preserve">Заява одного з батьків для оформлення посвідчення батьків багатодітної сім’ї та посвідчення дитини з багатодітної сім’ї, за формою, затвердженою наказом Міністерства соціальної політики України від 18.05.2021 № 253 „Про затвердження форми заяви для оформлення посвідчення батьків багатодітної сім'ї та посвідчення дитини з багатодітної </w:t>
            </w:r>
            <w:proofErr w:type="spellStart"/>
            <w:r w:rsidRPr="00F00756">
              <w:rPr>
                <w:sz w:val="24"/>
                <w:szCs w:val="24"/>
                <w:lang w:eastAsia="ru-RU"/>
              </w:rPr>
              <w:t>сім'їˮ</w:t>
            </w:r>
            <w:proofErr w:type="spellEnd"/>
            <w:r w:rsidRPr="00F00756">
              <w:rPr>
                <w:sz w:val="24"/>
                <w:szCs w:val="24"/>
                <w:lang w:eastAsia="ru-RU"/>
              </w:rPr>
              <w:t xml:space="preserve">, зареєстрованим в Міністерстві юстиції України 09.08.2021 за № 1041/36663 (далі – заява); </w:t>
            </w:r>
          </w:p>
          <w:p w14:paraId="4B2E034E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 xml:space="preserve">одна фотокартка (кольорова або чорно-біла) розміром </w:t>
            </w:r>
          </w:p>
          <w:p w14:paraId="3F41A718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30 × 40 міліметрів;</w:t>
            </w:r>
          </w:p>
          <w:p w14:paraId="54B422CD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у разі народження дитини або навчання особи віком від 18 до 23 років за денною формою навчання за межами України – копія свідоцтва про народження дитини або довідки із закладу освіти;</w:t>
            </w:r>
          </w:p>
          <w:p w14:paraId="1DA7FF92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у разі реєстрації повторного шлюбу та проживання із дітьми від попереднього шлюбу – документи,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копія рішення суду про позбавлення батька чи матері батьківських прав, визнання батька чи матері недієздатним (недієздатною), безвісти відсутнім (відсутньою); копія свідоцтва про смерть батька чи матері, копія свідоцтва про народження дитини у разі внесення змін у зв’язку з усиновленням);</w:t>
            </w:r>
          </w:p>
          <w:p w14:paraId="5104497F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 xml:space="preserve">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</w:t>
            </w:r>
            <w:proofErr w:type="spellStart"/>
            <w:r w:rsidRPr="00F00756">
              <w:rPr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F00756">
              <w:rPr>
                <w:sz w:val="24"/>
                <w:szCs w:val="24"/>
                <w:lang w:eastAsia="ru-RU"/>
              </w:rPr>
              <w:t>, вищої освіти, –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років);</w:t>
            </w:r>
          </w:p>
          <w:p w14:paraId="2C847597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свідоцтва про народження дітей;</w:t>
            </w:r>
          </w:p>
          <w:p w14:paraId="709FDD45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свідоцтво про шлюб (не стосується батьків, які не перебувають у шлюбі);</w:t>
            </w:r>
          </w:p>
          <w:p w14:paraId="3FF8A1D8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копії сторінок паспорта громадянина України кожного з батьків;</w:t>
            </w:r>
          </w:p>
          <w:p w14:paraId="4065A606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посвідки на постійне проживання батьків, якщо вони є іноземцями або особами без громадянства, які перебувають в Україні на законних підставах.</w:t>
            </w:r>
          </w:p>
          <w:p w14:paraId="6BA28375" w14:textId="169F03C2" w:rsidR="00A25ED5" w:rsidRPr="000B046B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00756">
              <w:rPr>
                <w:sz w:val="24"/>
                <w:szCs w:val="24"/>
                <w:lang w:eastAsia="ru-RU"/>
              </w:rPr>
              <w:t xml:space="preserve"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– за його бажанням) з переліком документів, які необхідно подати у паперовій формі структурним підрозділам районних, районних у мм. Києві та Севастополі держадміністраціям, виконавчим органам міських, районних у місті (у разі утворення), сільських, селищних рад (далі – структурні підрозділи / виконавчі органи) або центрам надання адміністративних послуг для підтвердження відомостей, необхідних для оформлення </w:t>
            </w:r>
            <w:r w:rsidRPr="00F00756">
              <w:rPr>
                <w:sz w:val="24"/>
                <w:szCs w:val="24"/>
                <w:lang w:eastAsia="ru-RU"/>
              </w:rPr>
              <w:lastRenderedPageBreak/>
              <w:t>посвідчень, та зазначенням причини неотримання такої інформації на запит</w:t>
            </w:r>
          </w:p>
        </w:tc>
      </w:tr>
      <w:tr w:rsidR="00A25ED5" w:rsidRPr="000B046B" w14:paraId="4D4DB539" w14:textId="77777777" w:rsidTr="00976F92">
        <w:trPr>
          <w:trHeight w:val="302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F00756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550BAE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>Заява подається одним із батьків:</w:t>
            </w:r>
          </w:p>
          <w:p w14:paraId="4BADC683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>у паперовій формі (у разі особистого відвідування структурних підрозділів / виконавчих органів, центрів надання адміністративних послуг)</w:t>
            </w:r>
            <w:r w:rsidRPr="00F00756">
              <w:rPr>
                <w:sz w:val="24"/>
                <w:szCs w:val="24"/>
              </w:rPr>
              <w:t xml:space="preserve"> або надсилання поштою (реєстрованим поштовим відправленням)</w:t>
            </w:r>
            <w:r w:rsidRPr="00F00756">
              <w:rPr>
                <w:sz w:val="24"/>
                <w:szCs w:val="24"/>
                <w:lang w:eastAsia="uk-UA"/>
              </w:rPr>
              <w:t xml:space="preserve">; </w:t>
            </w:r>
          </w:p>
          <w:p w14:paraId="64A5612F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>в електронній формі (</w:t>
            </w:r>
            <w:r w:rsidRPr="00F00756">
              <w:rPr>
                <w:sz w:val="24"/>
                <w:szCs w:val="24"/>
              </w:rPr>
              <w:t>через Єдиний державний веб-портал електронних послуг, у тому числі через інтегровані з ним інформаційні системи державних органів та органів місцевого самоврядування)</w:t>
            </w:r>
            <w:r w:rsidRPr="00F00756">
              <w:rPr>
                <w:sz w:val="24"/>
                <w:szCs w:val="24"/>
                <w:lang w:eastAsia="uk-UA"/>
              </w:rPr>
              <w:t xml:space="preserve">; </w:t>
            </w:r>
          </w:p>
          <w:p w14:paraId="378E40DC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 xml:space="preserve">в усній формі (посадова особа структурних </w:t>
            </w:r>
            <w:r w:rsidRPr="00F00756">
              <w:rPr>
                <w:sz w:val="24"/>
                <w:szCs w:val="24"/>
                <w:lang w:eastAsia="uk-UA"/>
              </w:rPr>
              <w:br/>
              <w:t>підрозділів / виконавчих органів або адміністратор центрів надання адміністративних послуг заповнює електронну форму заяви на підставі усної заяви та роздруковує її паперовий примірник, який повинен бути підписаний заявником).</w:t>
            </w:r>
          </w:p>
          <w:p w14:paraId="6EC316C7" w14:textId="675B0A44" w:rsidR="00A25ED5" w:rsidRPr="000B046B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00756">
              <w:rPr>
                <w:sz w:val="24"/>
                <w:szCs w:val="24"/>
                <w:lang w:eastAsia="uk-UA"/>
              </w:rPr>
              <w:t>Послуга може надаватись під час надання комплексної послуги „</w:t>
            </w:r>
            <w:proofErr w:type="spellStart"/>
            <w:r w:rsidRPr="00F00756">
              <w:rPr>
                <w:sz w:val="24"/>
                <w:szCs w:val="24"/>
                <w:lang w:eastAsia="uk-UA"/>
              </w:rPr>
              <w:t>єМалятко</w:t>
            </w:r>
            <w:proofErr w:type="spellEnd"/>
            <w:r w:rsidRPr="00F00756">
              <w:rPr>
                <w:sz w:val="24"/>
                <w:szCs w:val="24"/>
                <w:lang w:eastAsia="uk-UA"/>
              </w:rPr>
              <w:t>”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F00756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F00756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77823BAC" w:rsidR="00A25ED5" w:rsidRPr="000B046B" w:rsidRDefault="00F00756" w:rsidP="00976F9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F00756">
              <w:rPr>
                <w:sz w:val="24"/>
                <w:szCs w:val="24"/>
              </w:rPr>
              <w:t>Протягом 10 робочих днів після подання документів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F00756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2DC2E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Сім’я перебуває у незареєстрованому шлюбі;</w:t>
            </w:r>
          </w:p>
          <w:p w14:paraId="64D5BE8E" w14:textId="77777777" w:rsidR="00F00756" w:rsidRPr="00F00756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подання документів не в повному обсязі;</w:t>
            </w:r>
          </w:p>
          <w:p w14:paraId="23C1772B" w14:textId="76FC3283" w:rsidR="00A25ED5" w:rsidRPr="000B046B" w:rsidRDefault="00F00756" w:rsidP="00F0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відсутність підстав для подовження дії посвідчень батьків та дітей з багатодітних сімей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F00756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07A9FB37" w:rsidR="00A25ED5" w:rsidRPr="000B046B" w:rsidRDefault="00F00756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uk-UA"/>
              </w:rPr>
              <w:t>Видача бланків посвідчень батьків та дітей з багатодітних сімей (дітям з багатодітної сім’ї посвідчення видаються з шести років) /  відмова у видачі бланків посвідчень батьків та дітей з багатодітних сімей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F00756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C373F" w14:textId="77777777" w:rsidR="00F00756" w:rsidRPr="00F00756" w:rsidRDefault="00F00756" w:rsidP="00F00756">
            <w:pPr>
              <w:rPr>
                <w:sz w:val="24"/>
                <w:szCs w:val="24"/>
                <w:lang w:eastAsia="ru-RU"/>
              </w:rPr>
            </w:pPr>
            <w:r w:rsidRPr="00F00756">
              <w:rPr>
                <w:sz w:val="24"/>
                <w:szCs w:val="24"/>
                <w:lang w:eastAsia="ru-RU"/>
              </w:rPr>
              <w:t>Особисто в структурних підрозділах.</w:t>
            </w:r>
          </w:p>
          <w:p w14:paraId="434AB5F7" w14:textId="14202150" w:rsidR="00A25ED5" w:rsidRPr="000B046B" w:rsidRDefault="00F00756" w:rsidP="00F00756">
            <w:pPr>
              <w:rPr>
                <w:sz w:val="24"/>
                <w:szCs w:val="24"/>
                <w:lang w:eastAsia="uk-UA"/>
              </w:rPr>
            </w:pPr>
            <w:r w:rsidRPr="00F00756">
              <w:rPr>
                <w:sz w:val="24"/>
                <w:szCs w:val="24"/>
                <w:lang w:eastAsia="ru-RU"/>
              </w:rPr>
              <w:t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– за його бажанням) з переліком документів, які необхідно подати у паперовій формі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822D40"/>
    <w:rsid w:val="009E7F2E"/>
    <w:rsid w:val="00A01548"/>
    <w:rsid w:val="00A25ED5"/>
    <w:rsid w:val="00AF4B16"/>
    <w:rsid w:val="00B618EB"/>
    <w:rsid w:val="00BB2A44"/>
    <w:rsid w:val="00BC5D2C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0756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F0075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2">
    <w:name w:val="Табл12"/>
    <w:basedOn w:val="a"/>
    <w:link w:val="120"/>
    <w:qFormat/>
    <w:rsid w:val="00F00756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0">
    <w:name w:val="Табл12 Знак"/>
    <w:basedOn w:val="a0"/>
    <w:link w:val="12"/>
    <w:locked/>
    <w:rsid w:val="00F00756"/>
    <w:rPr>
      <w:rFonts w:ascii="Times New Roman" w:eastAsia="Times New Roman" w:hAnsi="Times New Roman" w:cs="Times New Roman"/>
      <w:kern w:val="0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2026-05-28T09:36:00Z</dcterms:created>
  <dcterms:modified xsi:type="dcterms:W3CDTF">2026-05-28T09:36:00Z</dcterms:modified>
</cp:coreProperties>
</file>