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3D09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7BC5C4B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D185920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5A2006C0" w14:textId="77777777" w:rsidR="00A25ED5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9AFE3C5" w14:textId="77777777" w:rsidR="00A25ED5" w:rsidRPr="002C2531" w:rsidRDefault="00A25ED5" w:rsidP="00A25ED5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</w:t>
      </w:r>
      <w:r w:rsidRPr="00821C84">
        <w:rPr>
          <w:sz w:val="24"/>
          <w:szCs w:val="24"/>
          <w:lang w:eastAsia="uk-UA"/>
        </w:rPr>
        <w:t>26.03.2026  № 5/4</w:t>
      </w:r>
    </w:p>
    <w:p w14:paraId="0BC1C540" w14:textId="77777777" w:rsidR="00A25ED5" w:rsidRPr="000B046B" w:rsidRDefault="00A25ED5" w:rsidP="00A25ED5">
      <w:pPr>
        <w:ind w:left="6379"/>
        <w:jc w:val="left"/>
        <w:rPr>
          <w:sz w:val="24"/>
          <w:szCs w:val="24"/>
          <w:lang w:eastAsia="uk-UA"/>
        </w:rPr>
      </w:pPr>
    </w:p>
    <w:p w14:paraId="23B8E312" w14:textId="77777777" w:rsidR="00A25ED5" w:rsidRPr="002C2531" w:rsidRDefault="00A25ED5" w:rsidP="00A25ED5">
      <w:pPr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 xml:space="preserve">ІНФОРМАЦІЙНА КАРТКА </w:t>
      </w:r>
    </w:p>
    <w:p w14:paraId="06EBF392" w14:textId="77777777" w:rsidR="00A25ED5" w:rsidRPr="002C2531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>АДМІНІСТРАТИВНОЇ ПОСЛУГИ</w:t>
      </w:r>
    </w:p>
    <w:p w14:paraId="24EBED33" w14:textId="5D1B4309" w:rsidR="00A25ED5" w:rsidRPr="000B046B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AE26C9">
        <w:rPr>
          <w:b/>
          <w:sz w:val="24"/>
          <w:szCs w:val="24"/>
          <w:lang w:eastAsia="uk-UA"/>
        </w:rPr>
        <w:t>1775</w:t>
      </w:r>
      <w:r w:rsidRPr="000B046B">
        <w:rPr>
          <w:b/>
          <w:sz w:val="24"/>
          <w:szCs w:val="24"/>
          <w:lang w:eastAsia="uk-UA"/>
        </w:rPr>
        <w:t>)</w:t>
      </w:r>
    </w:p>
    <w:p w14:paraId="7E0BC5E5" w14:textId="77777777" w:rsidR="004A54B4" w:rsidRDefault="004A54B4" w:rsidP="004A54B4">
      <w:pPr>
        <w:rPr>
          <w:b/>
          <w:sz w:val="24"/>
          <w:szCs w:val="24"/>
          <w:lang w:val="en-US" w:eastAsia="uk-UA"/>
        </w:rPr>
      </w:pPr>
    </w:p>
    <w:p w14:paraId="58FB2C8C" w14:textId="468A3DDA" w:rsidR="00A25ED5" w:rsidRDefault="00A900ED" w:rsidP="00AE26C9">
      <w:pPr>
        <w:ind w:firstLine="708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  <w:r w:rsidR="00A25ED5" w:rsidRPr="000B046B">
        <w:rPr>
          <w:b/>
          <w:sz w:val="24"/>
          <w:szCs w:val="24"/>
          <w:u w:val="single"/>
        </w:rPr>
        <w:t>«</w:t>
      </w:r>
      <w:r w:rsidR="00AE26C9" w:rsidRPr="00AE26C9">
        <w:rPr>
          <w:b/>
          <w:sz w:val="24"/>
          <w:szCs w:val="24"/>
          <w:u w:val="single"/>
        </w:rPr>
        <w:t>Призначення одноразової натуральної допомоги „Пакунок малюка”</w:t>
      </w:r>
      <w:r w:rsidR="00A25ED5" w:rsidRPr="000B046B">
        <w:rPr>
          <w:b/>
          <w:sz w:val="24"/>
          <w:szCs w:val="24"/>
          <w:u w:val="single"/>
        </w:rPr>
        <w:t>»</w:t>
      </w:r>
      <w:r w:rsidR="00A25ED5">
        <w:rPr>
          <w:b/>
          <w:sz w:val="24"/>
          <w:szCs w:val="24"/>
          <w:u w:val="single"/>
        </w:rPr>
        <w:t xml:space="preserve">  </w:t>
      </w:r>
    </w:p>
    <w:p w14:paraId="069DB73E" w14:textId="77777777" w:rsidR="00681C8B" w:rsidRPr="000B046B" w:rsidRDefault="00681C8B" w:rsidP="00681C8B">
      <w:pPr>
        <w:ind w:left="2832" w:firstLine="708"/>
        <w:rPr>
          <w:b/>
          <w:sz w:val="24"/>
          <w:szCs w:val="24"/>
        </w:rPr>
      </w:pPr>
    </w:p>
    <w:p w14:paraId="36E8CC34" w14:textId="77777777" w:rsidR="00A25ED5" w:rsidRPr="000B046B" w:rsidRDefault="00A25ED5" w:rsidP="00A25ED5">
      <w:pPr>
        <w:jc w:val="center"/>
        <w:rPr>
          <w:b/>
          <w:color w:val="000000"/>
          <w:sz w:val="24"/>
          <w:szCs w:val="24"/>
          <w:u w:val="single"/>
          <w:lang w:eastAsia="ru-RU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</w:p>
    <w:p w14:paraId="30C0BEFA" w14:textId="1CF963C6" w:rsidR="00A25ED5" w:rsidRDefault="00A25ED5" w:rsidP="00A25ED5">
      <w:pPr>
        <w:jc w:val="center"/>
        <w:rPr>
          <w:sz w:val="20"/>
          <w:szCs w:val="20"/>
          <w:lang w:eastAsia="uk-UA"/>
        </w:rPr>
      </w:pPr>
      <w:r w:rsidRPr="000B046B">
        <w:rPr>
          <w:sz w:val="20"/>
          <w:szCs w:val="20"/>
          <w:lang w:eastAsia="uk-UA"/>
        </w:rPr>
        <w:t>(найменування суб’єкта надання адміністративної послуги )</w:t>
      </w:r>
    </w:p>
    <w:p w14:paraId="60014E6E" w14:textId="77777777" w:rsidR="00681C8B" w:rsidRPr="000B046B" w:rsidRDefault="00681C8B" w:rsidP="00A25ED5">
      <w:pPr>
        <w:jc w:val="center"/>
        <w:rPr>
          <w:sz w:val="20"/>
          <w:szCs w:val="20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3"/>
        <w:gridCol w:w="3015"/>
        <w:gridCol w:w="6155"/>
      </w:tblGrid>
      <w:tr w:rsidR="00A25ED5" w:rsidRPr="000B046B" w14:paraId="4A8C3BB2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6B5AEE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A25ED5" w:rsidRPr="000B046B" w14:paraId="3FF57D10" w14:textId="77777777" w:rsidTr="00681C8B">
        <w:trPr>
          <w:trHeight w:val="520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DAF06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45B054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4E8CCB" w14:textId="30ACA6FE" w:rsidR="00A25ED5" w:rsidRPr="000B046B" w:rsidRDefault="00A25ED5" w:rsidP="00681C8B">
            <w:pPr>
              <w:shd w:val="clear" w:color="auto" w:fill="FFFFFF"/>
              <w:jc w:val="left"/>
              <w:textAlignment w:val="baseline"/>
              <w:rPr>
                <w:sz w:val="24"/>
                <w:szCs w:val="24"/>
              </w:rPr>
            </w:pPr>
            <w:r w:rsidRPr="000B046B">
              <w:rPr>
                <w:color w:val="000000"/>
                <w:sz w:val="24"/>
                <w:szCs w:val="24"/>
                <w:lang w:eastAsia="ru-RU"/>
              </w:rPr>
              <w:t>буд.7,вул.Незалежності,селищеЛюблинець, Ковельський район, Волинська область,45034</w:t>
            </w:r>
          </w:p>
          <w:p w14:paraId="337C3B23" w14:textId="77777777" w:rsidR="00A25ED5" w:rsidRPr="000B046B" w:rsidRDefault="00A25ED5" w:rsidP="00976F92">
            <w:pPr>
              <w:rPr>
                <w:i/>
                <w:sz w:val="24"/>
                <w:szCs w:val="24"/>
                <w:lang w:eastAsia="uk-UA"/>
              </w:rPr>
            </w:pPr>
          </w:p>
        </w:tc>
      </w:tr>
      <w:tr w:rsidR="00A25ED5" w:rsidRPr="000B046B" w14:paraId="449CF6D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CBB65D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1FE8A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2DF4FC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Понеділок, вівторок, середа, четвер з 8.00  до 17.00 год.</w:t>
            </w:r>
          </w:p>
          <w:p w14:paraId="0A1C53F9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П’ятниця                                              з 8.00  до 16.00 год.</w:t>
            </w:r>
          </w:p>
          <w:p w14:paraId="7BCE24A3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Без обідньої перерви                                   </w:t>
            </w:r>
          </w:p>
          <w:p w14:paraId="2E606F5C" w14:textId="77777777" w:rsidR="00A25ED5" w:rsidRPr="000B046B" w:rsidRDefault="00A25E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2C2531">
              <w:rPr>
                <w:sz w:val="24"/>
                <w:szCs w:val="24"/>
                <w:lang w:eastAsia="uk-UA"/>
              </w:rPr>
              <w:t>Вихідні дні:                                         субота, неділя</w:t>
            </w:r>
          </w:p>
        </w:tc>
      </w:tr>
      <w:tr w:rsidR="00A25ED5" w:rsidRPr="000B046B" w14:paraId="4F413C48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B738F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11AD9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2C2531">
              <w:rPr>
                <w:sz w:val="24"/>
                <w:szCs w:val="24"/>
                <w:lang w:eastAsia="uk-UA"/>
              </w:rPr>
              <w:t>Телефон,адреса</w:t>
            </w:r>
            <w:proofErr w:type="spellEnd"/>
            <w:r w:rsidRPr="002C2531">
              <w:rPr>
                <w:sz w:val="24"/>
                <w:szCs w:val="24"/>
                <w:lang w:eastAsia="uk-UA"/>
              </w:rPr>
              <w:t xml:space="preserve"> електронної пошти, офіційний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3DE489" w14:textId="77777777" w:rsidR="00A25ED5" w:rsidRDefault="00A25ED5" w:rsidP="00976F92">
            <w:pPr>
              <w:rPr>
                <w:iCs/>
                <w:sz w:val="24"/>
                <w:szCs w:val="24"/>
                <w:lang w:eastAsia="uk-UA"/>
              </w:rPr>
            </w:pPr>
            <w:r w:rsidRPr="000B046B">
              <w:rPr>
                <w:iCs/>
                <w:sz w:val="24"/>
                <w:szCs w:val="24"/>
                <w:lang w:eastAsia="uk-UA"/>
              </w:rPr>
              <w:t>0335256754</w:t>
            </w:r>
          </w:p>
          <w:p w14:paraId="32750B5A" w14:textId="77777777" w:rsidR="00A25ED5" w:rsidRPr="000B046B" w:rsidRDefault="00A25ED5" w:rsidP="00976F92">
            <w:pPr>
              <w:rPr>
                <w:rFonts w:ascii="Calibri" w:hAnsi="Calibri"/>
                <w:iCs/>
                <w:sz w:val="24"/>
                <w:szCs w:val="24"/>
                <w:lang w:val="ru-RU" w:eastAsia="uk-UA"/>
              </w:rPr>
            </w:pP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sz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-</w:t>
            </w: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ugs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@</w:t>
            </w: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ukr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.</w:t>
            </w:r>
            <w:r w:rsidRPr="000B046B">
              <w:rPr>
                <w:iCs/>
                <w:sz w:val="24"/>
                <w:szCs w:val="24"/>
                <w:lang w:val="en-US" w:eastAsia="uk-UA"/>
              </w:rPr>
              <w:t>net</w:t>
            </w:r>
          </w:p>
        </w:tc>
      </w:tr>
      <w:tr w:rsidR="00A25ED5" w:rsidRPr="000B046B" w14:paraId="1FCC754A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B28607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385FB7" w:rsidRPr="000B046B" w14:paraId="148FD594" w14:textId="77777777" w:rsidTr="00B04DC5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BC5AF3" w14:textId="77777777" w:rsidR="00385FB7" w:rsidRPr="000B046B" w:rsidRDefault="00385FB7" w:rsidP="00385FB7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F9BF32" w14:textId="4297474B" w:rsidR="00385FB7" w:rsidRPr="00C03CC0" w:rsidRDefault="00385FB7" w:rsidP="00385FB7">
            <w:pPr>
              <w:jc w:val="left"/>
              <w:rPr>
                <w:sz w:val="24"/>
                <w:szCs w:val="24"/>
                <w:lang w:eastAsia="uk-UA"/>
              </w:rPr>
            </w:pPr>
            <w:r w:rsidRPr="00013842">
              <w:rPr>
                <w:sz w:val="24"/>
                <w:szCs w:val="24"/>
              </w:rPr>
              <w:t>Закони України</w:t>
            </w:r>
          </w:p>
        </w:tc>
        <w:tc>
          <w:tcPr>
            <w:tcW w:w="3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28AD5E" w14:textId="4B870129" w:rsidR="00385FB7" w:rsidRPr="002311AB" w:rsidRDefault="00AE26C9" w:rsidP="00385FB7">
            <w:pPr>
              <w:rPr>
                <w:sz w:val="24"/>
                <w:szCs w:val="24"/>
                <w:lang w:eastAsia="uk-UA"/>
              </w:rPr>
            </w:pPr>
            <w:r w:rsidRPr="00AE26C9">
              <w:rPr>
                <w:sz w:val="24"/>
                <w:szCs w:val="24"/>
              </w:rPr>
              <w:t>Закон України „Про державну допомогу сім’ям з дітьми”     від 21.11.1992 № 2811-ХІІ</w:t>
            </w:r>
            <w:r w:rsidR="002311AB">
              <w:rPr>
                <w:sz w:val="24"/>
                <w:szCs w:val="24"/>
              </w:rPr>
              <w:t>.</w:t>
            </w:r>
          </w:p>
        </w:tc>
      </w:tr>
      <w:tr w:rsidR="00385FB7" w:rsidRPr="000B046B" w14:paraId="7345661C" w14:textId="77777777" w:rsidTr="00B04DC5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014DDA" w14:textId="77777777" w:rsidR="00385FB7" w:rsidRPr="000B046B" w:rsidRDefault="00385FB7" w:rsidP="00385FB7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14A226" w14:textId="77777777" w:rsidR="00385FB7" w:rsidRPr="000B046B" w:rsidRDefault="00385FB7" w:rsidP="00385FB7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D72AE" w14:textId="479BB121" w:rsidR="00385FB7" w:rsidRPr="00385FB7" w:rsidRDefault="00AE26C9" w:rsidP="00385FB7">
            <w:pPr>
              <w:rPr>
                <w:sz w:val="24"/>
                <w:szCs w:val="24"/>
                <w:lang w:val="en-US" w:eastAsia="uk-UA"/>
              </w:rPr>
            </w:pPr>
            <w:r w:rsidRPr="00AE26C9">
              <w:rPr>
                <w:color w:val="000000" w:themeColor="text1"/>
                <w:sz w:val="24"/>
                <w:szCs w:val="24"/>
                <w:lang w:eastAsia="uk-UA"/>
              </w:rPr>
              <w:t>Постанова Кабінету Міністрів України від 25.11.2020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                  </w:t>
            </w:r>
            <w:r w:rsidRPr="00AE26C9">
              <w:rPr>
                <w:color w:val="000000" w:themeColor="text1"/>
                <w:sz w:val="24"/>
                <w:szCs w:val="24"/>
                <w:lang w:eastAsia="uk-UA"/>
              </w:rPr>
              <w:t>№ 1180 „Деякі питання надання при народженні дитини одноразової натуральної допомоги „пакунок малюка”</w:t>
            </w:r>
            <w:r w:rsidR="00385FB7">
              <w:rPr>
                <w:color w:val="000000" w:themeColor="text1"/>
                <w:sz w:val="24"/>
                <w:szCs w:val="24"/>
                <w:lang w:eastAsia="uk-UA"/>
              </w:rPr>
              <w:t>.</w:t>
            </w:r>
          </w:p>
        </w:tc>
      </w:tr>
      <w:tr w:rsidR="00385FB7" w:rsidRPr="000B046B" w14:paraId="64A61E5E" w14:textId="77777777" w:rsidTr="00B04DC5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6B2566" w14:textId="77777777" w:rsidR="00385FB7" w:rsidRPr="000B046B" w:rsidRDefault="00385FB7" w:rsidP="00385FB7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86A32E" w14:textId="77777777" w:rsidR="00385FB7" w:rsidRPr="000B046B" w:rsidRDefault="00385FB7" w:rsidP="00385FB7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EEF7B" w14:textId="5283503D" w:rsidR="00385FB7" w:rsidRPr="00385FB7" w:rsidRDefault="00AE26C9" w:rsidP="002311AB">
            <w:pPr>
              <w:rPr>
                <w:sz w:val="24"/>
                <w:szCs w:val="24"/>
                <w:lang w:eastAsia="uk-UA"/>
              </w:rPr>
            </w:pPr>
            <w:r w:rsidRPr="00AE26C9">
              <w:rPr>
                <w:color w:val="000000" w:themeColor="text1"/>
                <w:sz w:val="24"/>
                <w:szCs w:val="24"/>
                <w:lang w:eastAsia="uk-UA"/>
              </w:rPr>
              <w:t>Наказ Міністерства соціальної політики України                   від 17.07.2018 № 1025 „Деякі питання надання одноразової натуральної допомоги „пакунок малюка” при народженні дитини”, зареєстрований у Міністерстві юстиції України 19.07.2018 за № 845/32297</w:t>
            </w:r>
            <w:r w:rsidR="00385FB7">
              <w:rPr>
                <w:color w:val="000000" w:themeColor="text1"/>
                <w:sz w:val="24"/>
                <w:szCs w:val="24"/>
                <w:lang w:eastAsia="uk-UA"/>
              </w:rPr>
              <w:t>.</w:t>
            </w:r>
          </w:p>
        </w:tc>
      </w:tr>
      <w:tr w:rsidR="00A25ED5" w:rsidRPr="000B046B" w14:paraId="03FFCEEF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E7F070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7D0BD8" w:rsidRPr="000B046B" w14:paraId="501B1E33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B25CED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A3A91E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9BC682" w14:textId="374B3FCA" w:rsidR="007D0BD8" w:rsidRPr="00D30E38" w:rsidRDefault="00AE26C9" w:rsidP="002311AB">
            <w:pPr>
              <w:rPr>
                <w:sz w:val="24"/>
                <w:szCs w:val="24"/>
                <w:highlight w:val="yellow"/>
                <w:lang w:val="en-US" w:eastAsia="uk-UA"/>
              </w:rPr>
            </w:pPr>
            <w:r w:rsidRPr="00AE26C9">
              <w:rPr>
                <w:sz w:val="24"/>
                <w:szCs w:val="24"/>
                <w:lang w:eastAsia="uk-UA"/>
              </w:rPr>
              <w:t xml:space="preserve">Народження </w:t>
            </w:r>
            <w:proofErr w:type="spellStart"/>
            <w:r w:rsidRPr="00AE26C9">
              <w:rPr>
                <w:sz w:val="24"/>
                <w:szCs w:val="24"/>
                <w:lang w:eastAsia="uk-UA"/>
              </w:rPr>
              <w:t>живонародженої</w:t>
            </w:r>
            <w:proofErr w:type="spellEnd"/>
            <w:r w:rsidRPr="00AE26C9">
              <w:rPr>
                <w:sz w:val="24"/>
                <w:szCs w:val="24"/>
                <w:lang w:eastAsia="uk-UA"/>
              </w:rPr>
              <w:t xml:space="preserve"> дитини</w:t>
            </w:r>
          </w:p>
        </w:tc>
      </w:tr>
      <w:tr w:rsidR="007D0BD8" w:rsidRPr="000B046B" w14:paraId="549A02B5" w14:textId="77777777" w:rsidTr="007E4603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62747A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1B4B7B" w14:textId="77777777" w:rsidR="007D0BD8" w:rsidRPr="000B046B" w:rsidRDefault="007D0BD8" w:rsidP="007D0BD8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1CDEF2" w14:textId="2D4AE959" w:rsidR="00AE26C9" w:rsidRPr="00AE26C9" w:rsidRDefault="00AE26C9" w:rsidP="00AE26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AE26C9">
              <w:rPr>
                <w:sz w:val="24"/>
                <w:szCs w:val="24"/>
                <w:lang w:val="en-US"/>
              </w:rPr>
              <w:t>Заява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отримувача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щодо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забезпечення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одноразовою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натуральною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допомогою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„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пакунок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малюка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>”</w:t>
            </w:r>
            <w:r>
              <w:rPr>
                <w:sz w:val="24"/>
                <w:szCs w:val="24"/>
              </w:rPr>
              <w:t xml:space="preserve"> </w:t>
            </w:r>
            <w:r w:rsidRPr="00AE26C9">
              <w:rPr>
                <w:sz w:val="24"/>
                <w:szCs w:val="24"/>
                <w:lang w:val="en-US"/>
              </w:rPr>
              <w:t>(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далі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– „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пакунок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малюка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>”).</w:t>
            </w:r>
          </w:p>
          <w:p w14:paraId="3AA1C22E" w14:textId="77777777" w:rsidR="00AE26C9" w:rsidRPr="00AE26C9" w:rsidRDefault="00AE26C9" w:rsidP="00AE26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r w:rsidRPr="00AE26C9">
              <w:rPr>
                <w:sz w:val="24"/>
                <w:szCs w:val="24"/>
                <w:lang w:val="en-US"/>
              </w:rPr>
              <w:t xml:space="preserve">У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разі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народження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дитини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поза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межами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закладу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охорони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здоров’я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додатково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подається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копія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фотокопія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таких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документів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>:</w:t>
            </w:r>
          </w:p>
          <w:p w14:paraId="6AA33780" w14:textId="77777777" w:rsidR="00AE26C9" w:rsidRPr="00AE26C9" w:rsidRDefault="00AE26C9" w:rsidP="00AE26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AE26C9">
              <w:rPr>
                <w:sz w:val="24"/>
                <w:szCs w:val="24"/>
                <w:lang w:val="en-US"/>
              </w:rPr>
              <w:t>свідоцтва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народження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дитини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>;</w:t>
            </w:r>
          </w:p>
          <w:p w14:paraId="12950CB5" w14:textId="77777777" w:rsidR="00AE26C9" w:rsidRPr="00AE26C9" w:rsidRDefault="00AE26C9" w:rsidP="00AE26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AE26C9">
              <w:rPr>
                <w:sz w:val="24"/>
                <w:szCs w:val="24"/>
                <w:lang w:val="en-US"/>
              </w:rPr>
              <w:t>документа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що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підтверджує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факт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народження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дитини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поза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межами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закладу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охорони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здоров’я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виданого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закладом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охорони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здоров’я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який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проводив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огляд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матері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дитини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aбo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медична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консультативна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комісія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якщо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заклад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охорони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lastRenderedPageBreak/>
              <w:t>здоров’я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проводив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огляд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матері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дитини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відповідно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до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законодавства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>.</w:t>
            </w:r>
          </w:p>
          <w:p w14:paraId="7B15421C" w14:textId="77777777" w:rsidR="00AE26C9" w:rsidRPr="00AE26C9" w:rsidRDefault="00AE26C9" w:rsidP="00AE26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r w:rsidRPr="00AE26C9">
              <w:rPr>
                <w:sz w:val="24"/>
                <w:szCs w:val="24"/>
                <w:lang w:val="en-US"/>
              </w:rPr>
              <w:t xml:space="preserve">У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разі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народження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дитини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межами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додатково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подається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копія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свідоцтва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народження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дитини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виданого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органами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державної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реєстрації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актів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цивільного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стану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України, а в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разі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його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відсутності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копії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виданого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компетентним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органом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країни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перебування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легалізованого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установленому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порядку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документа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народження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дитини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якщо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інше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передбачено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міжнародними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договорами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України, з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перекладом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українську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мову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Вірність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перекладу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справжність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підпису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перекладача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засвідчується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нотаріально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>.</w:t>
            </w:r>
          </w:p>
          <w:p w14:paraId="6BA28375" w14:textId="0EAA6DCC" w:rsidR="007D0BD8" w:rsidRPr="00AE26C9" w:rsidRDefault="00AE26C9" w:rsidP="00AE26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AE26C9">
              <w:rPr>
                <w:sz w:val="24"/>
                <w:szCs w:val="24"/>
                <w:lang w:val="en-US"/>
              </w:rPr>
              <w:t xml:space="preserve">У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разі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народження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дитини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тимчасово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окупованих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територіях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Донецькій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і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Луганській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областях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чи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тимчасово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окупованій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території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Автономної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Республіки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Крим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і м.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Севастополя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додатково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подається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копія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свідоцтва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народження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дитини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виданого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органами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державної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реєстрації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актів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цивільного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стану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України,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умови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реєстрації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місця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проживання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отримувача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території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України,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де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органи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державної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влади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здійснюють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свої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повноваження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повному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обсязі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наявності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довідки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взяття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облік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внутрішньо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переміщеної</w:t>
            </w:r>
            <w:proofErr w:type="spellEnd"/>
            <w:r w:rsidRPr="00AE26C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26C9">
              <w:rPr>
                <w:sz w:val="24"/>
                <w:szCs w:val="24"/>
                <w:lang w:val="en-US"/>
              </w:rPr>
              <w:t>особи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A25ED5" w:rsidRPr="000B046B" w14:paraId="4D4DB539" w14:textId="77777777" w:rsidTr="00DC5D54">
        <w:trPr>
          <w:trHeight w:val="598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66C67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D8FF4E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C316C7" w14:textId="558CF44C" w:rsidR="00A25ED5" w:rsidRPr="002D5C24" w:rsidRDefault="00AE26C9" w:rsidP="002311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r w:rsidRPr="00AE26C9">
              <w:rPr>
                <w:sz w:val="24"/>
                <w:szCs w:val="24"/>
                <w:lang w:eastAsia="uk-UA"/>
              </w:rPr>
              <w:t xml:space="preserve">Заява та документи, необхідні для призначення „пакунка </w:t>
            </w:r>
            <w:proofErr w:type="spellStart"/>
            <w:r w:rsidRPr="00AE26C9">
              <w:rPr>
                <w:sz w:val="24"/>
                <w:szCs w:val="24"/>
                <w:lang w:eastAsia="uk-UA"/>
              </w:rPr>
              <w:t>малюкаˮ</w:t>
            </w:r>
            <w:proofErr w:type="spellEnd"/>
            <w:r w:rsidRPr="00AE26C9">
              <w:rPr>
                <w:sz w:val="24"/>
                <w:szCs w:val="24"/>
                <w:lang w:eastAsia="uk-UA"/>
              </w:rPr>
              <w:t>, подаються отримувачем суб’єкту надання адміністративної послуги в паперовій чи електронній формі, або в межах надання комплексної послуги „</w:t>
            </w:r>
            <w:proofErr w:type="spellStart"/>
            <w:r w:rsidRPr="00AE26C9">
              <w:rPr>
                <w:sz w:val="24"/>
                <w:szCs w:val="24"/>
                <w:lang w:eastAsia="uk-UA"/>
              </w:rPr>
              <w:t>єМалятко</w:t>
            </w:r>
            <w:proofErr w:type="spellEnd"/>
            <w:r w:rsidRPr="00AE26C9">
              <w:rPr>
                <w:sz w:val="24"/>
                <w:szCs w:val="24"/>
                <w:lang w:eastAsia="uk-UA"/>
              </w:rPr>
              <w:t>” (у разі технічної можливості)</w:t>
            </w:r>
            <w:r w:rsidR="002D5C24">
              <w:rPr>
                <w:sz w:val="24"/>
                <w:szCs w:val="24"/>
                <w:lang w:val="en-US" w:eastAsia="uk-UA"/>
              </w:rPr>
              <w:t>.</w:t>
            </w:r>
          </w:p>
        </w:tc>
      </w:tr>
      <w:tr w:rsidR="00A25ED5" w:rsidRPr="000B046B" w14:paraId="1E0EF40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2E18F5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805342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06E62A" w14:textId="77777777" w:rsidR="00A25ED5" w:rsidRPr="000B046B" w:rsidRDefault="00A25ED5" w:rsidP="00976F92">
            <w:pPr>
              <w:ind w:firstLine="12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0B046B">
              <w:rPr>
                <w:sz w:val="24"/>
                <w:szCs w:val="24"/>
                <w:lang w:eastAsia="ru-RU"/>
              </w:rPr>
              <w:t>безоплатно</w:t>
            </w:r>
          </w:p>
          <w:p w14:paraId="59B8B545" w14:textId="77777777" w:rsidR="00A25ED5" w:rsidRPr="000B046B" w:rsidRDefault="00A25ED5" w:rsidP="00976F92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A25ED5" w:rsidRPr="000B046B" w14:paraId="5873B36F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B39F55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F458F9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9EEEA9" w14:textId="77777777" w:rsidR="00AE26C9" w:rsidRPr="00AE26C9" w:rsidRDefault="00AE26C9" w:rsidP="00AE26C9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 w:rsidRPr="00AE26C9">
              <w:rPr>
                <w:sz w:val="24"/>
                <w:szCs w:val="24"/>
              </w:rPr>
              <w:t>Структурні підрозділи з питань соціального захисту населення районних у мм. Києві та Севастополі держадміністрацій, виконавчих органів сільських, селищних, міських рад за місцем проживання / перебування отримувача (далі – місцеві структурні підрозділи з питань соціального захисту населення) приймають рішення про надання або відмову в наданні ,,пакунка малюка” протягом одного робочого дня з дня перевірки відомостей про неотримання „пакунка малюка”, але не пізніше ніж через 21 календарний день з дня отримання заяви про надання „пакунка малюка”.</w:t>
            </w:r>
          </w:p>
          <w:p w14:paraId="3805FACF" w14:textId="312EE35E" w:rsidR="00A25ED5" w:rsidRPr="000B046B" w:rsidRDefault="00AE26C9" w:rsidP="00AE26C9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 w:rsidRPr="00AE26C9">
              <w:rPr>
                <w:sz w:val="24"/>
                <w:szCs w:val="24"/>
              </w:rPr>
              <w:t xml:space="preserve">У разі відсутності в місцевих структурних підрозділах з питань соціального захисту населення „пакунка </w:t>
            </w:r>
            <w:proofErr w:type="spellStart"/>
            <w:r w:rsidRPr="00AE26C9">
              <w:rPr>
                <w:sz w:val="24"/>
                <w:szCs w:val="24"/>
              </w:rPr>
              <w:t>малюкаˮ</w:t>
            </w:r>
            <w:proofErr w:type="spellEnd"/>
            <w:r w:rsidRPr="00AE26C9">
              <w:rPr>
                <w:sz w:val="24"/>
                <w:szCs w:val="24"/>
              </w:rPr>
              <w:t xml:space="preserve"> його може бути надано в порядку черговості</w:t>
            </w:r>
            <w:r>
              <w:rPr>
                <w:sz w:val="24"/>
                <w:szCs w:val="24"/>
              </w:rPr>
              <w:t>.</w:t>
            </w:r>
          </w:p>
        </w:tc>
      </w:tr>
      <w:tr w:rsidR="00385FB7" w:rsidRPr="000B046B" w14:paraId="500566C4" w14:textId="77777777" w:rsidTr="00497874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B79A2A" w14:textId="77777777" w:rsidR="00385FB7" w:rsidRPr="000B046B" w:rsidRDefault="00385FB7" w:rsidP="00385FB7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A22C3A" w14:textId="77777777" w:rsidR="00385FB7" w:rsidRPr="000B046B" w:rsidRDefault="00385FB7" w:rsidP="00385FB7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A6FA1" w14:textId="77777777" w:rsidR="00AE26C9" w:rsidRPr="00AE26C9" w:rsidRDefault="00AE26C9" w:rsidP="00AE26C9">
            <w:pPr>
              <w:spacing w:line="259" w:lineRule="auto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AE26C9">
              <w:rPr>
                <w:color w:val="000000" w:themeColor="text1"/>
                <w:sz w:val="24"/>
                <w:szCs w:val="24"/>
                <w:lang w:eastAsia="uk-UA"/>
              </w:rPr>
              <w:t xml:space="preserve">Отримувачу може бути відмовлено у наданні „пакунка </w:t>
            </w:r>
            <w:proofErr w:type="spellStart"/>
            <w:r w:rsidRPr="00AE26C9">
              <w:rPr>
                <w:color w:val="000000" w:themeColor="text1"/>
                <w:sz w:val="24"/>
                <w:szCs w:val="24"/>
                <w:lang w:eastAsia="uk-UA"/>
              </w:rPr>
              <w:t>малюкаˮ</w:t>
            </w:r>
            <w:proofErr w:type="spellEnd"/>
            <w:r w:rsidRPr="00AE26C9">
              <w:rPr>
                <w:color w:val="000000" w:themeColor="text1"/>
                <w:sz w:val="24"/>
                <w:szCs w:val="24"/>
                <w:lang w:eastAsia="uk-UA"/>
              </w:rPr>
              <w:t xml:space="preserve"> в разі:</w:t>
            </w:r>
          </w:p>
          <w:p w14:paraId="15C9520D" w14:textId="77777777" w:rsidR="00AE26C9" w:rsidRPr="00AE26C9" w:rsidRDefault="00AE26C9" w:rsidP="00AE26C9">
            <w:pPr>
              <w:spacing w:line="259" w:lineRule="auto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AE26C9">
              <w:rPr>
                <w:color w:val="000000" w:themeColor="text1"/>
                <w:sz w:val="24"/>
                <w:szCs w:val="24"/>
                <w:lang w:eastAsia="uk-UA"/>
              </w:rPr>
              <w:t>подання пакета документів не в повному обсязі;</w:t>
            </w:r>
          </w:p>
          <w:p w14:paraId="675D790A" w14:textId="77777777" w:rsidR="00AE26C9" w:rsidRPr="00AE26C9" w:rsidRDefault="00AE26C9" w:rsidP="00AE26C9">
            <w:pPr>
              <w:spacing w:line="259" w:lineRule="auto"/>
              <w:rPr>
                <w:color w:val="000000" w:themeColor="text1"/>
                <w:sz w:val="24"/>
                <w:szCs w:val="24"/>
                <w:lang w:eastAsia="uk-UA"/>
              </w:rPr>
            </w:pPr>
            <w:r w:rsidRPr="00AE26C9">
              <w:rPr>
                <w:color w:val="000000" w:themeColor="text1"/>
                <w:sz w:val="24"/>
                <w:szCs w:val="24"/>
                <w:lang w:eastAsia="uk-UA"/>
              </w:rPr>
              <w:t>подання пакета документів пізніше ніж через 30 календарних днів з дня народження дитини;</w:t>
            </w:r>
          </w:p>
          <w:p w14:paraId="23C1772B" w14:textId="07F956F1" w:rsidR="00385FB7" w:rsidRPr="004A54B4" w:rsidRDefault="00AE26C9" w:rsidP="00AE26C9">
            <w:pPr>
              <w:spacing w:line="259" w:lineRule="auto"/>
              <w:rPr>
                <w:sz w:val="24"/>
                <w:szCs w:val="24"/>
                <w:lang w:val="en-US" w:eastAsia="ru-RU"/>
              </w:rPr>
            </w:pPr>
            <w:r w:rsidRPr="00AE26C9">
              <w:rPr>
                <w:color w:val="000000" w:themeColor="text1"/>
                <w:sz w:val="24"/>
                <w:szCs w:val="24"/>
                <w:lang w:eastAsia="uk-UA"/>
              </w:rPr>
              <w:t>подання пакета документів пізніше року з дня народження дитини (у разі народження дитини поза межами закладу охорони здоров’я)</w:t>
            </w:r>
            <w:r w:rsidR="00385FB7">
              <w:rPr>
                <w:color w:val="000000" w:themeColor="text1"/>
                <w:sz w:val="24"/>
                <w:szCs w:val="24"/>
                <w:lang w:eastAsia="uk-UA"/>
              </w:rPr>
              <w:t>.</w:t>
            </w:r>
          </w:p>
        </w:tc>
      </w:tr>
      <w:tr w:rsidR="00AE26C9" w:rsidRPr="000B046B" w14:paraId="53F271B0" w14:textId="77777777" w:rsidTr="00D90DF0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44453E" w14:textId="77777777" w:rsidR="00AE26C9" w:rsidRPr="000B046B" w:rsidRDefault="00AE26C9" w:rsidP="00AE26C9">
            <w:pPr>
              <w:jc w:val="left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lastRenderedPageBreak/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2145C6" w14:textId="77777777" w:rsidR="00AE26C9" w:rsidRPr="000B046B" w:rsidRDefault="00AE26C9" w:rsidP="00AE26C9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7E8649" w14:textId="4409600E" w:rsidR="00AE26C9" w:rsidRPr="002311AB" w:rsidRDefault="00AE26C9" w:rsidP="00AE26C9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 w:rsidRPr="00AB124B">
              <w:rPr>
                <w:sz w:val="24"/>
                <w:szCs w:val="24"/>
              </w:rPr>
              <w:t xml:space="preserve">Надання „пакунка </w:t>
            </w:r>
            <w:proofErr w:type="spellStart"/>
            <w:r w:rsidRPr="00AB124B">
              <w:rPr>
                <w:sz w:val="24"/>
                <w:szCs w:val="24"/>
              </w:rPr>
              <w:t>малюкаˮ</w:t>
            </w:r>
            <w:proofErr w:type="spellEnd"/>
            <w:r w:rsidRPr="00AB124B">
              <w:rPr>
                <w:sz w:val="24"/>
                <w:szCs w:val="24"/>
              </w:rPr>
              <w:t xml:space="preserve"> / відмова в наданні „пакунка </w:t>
            </w:r>
            <w:proofErr w:type="spellStart"/>
            <w:r w:rsidRPr="00AB124B">
              <w:rPr>
                <w:sz w:val="24"/>
                <w:szCs w:val="24"/>
              </w:rPr>
              <w:t>малюкаˮ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AE26C9" w:rsidRPr="000B046B" w14:paraId="2433AF81" w14:textId="77777777" w:rsidTr="00D90DF0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005E9B" w14:textId="77777777" w:rsidR="00AE26C9" w:rsidRPr="000B046B" w:rsidRDefault="00AE26C9" w:rsidP="00AE26C9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3A28D8" w14:textId="77777777" w:rsidR="00AE26C9" w:rsidRPr="000B046B" w:rsidRDefault="00AE26C9" w:rsidP="00AE26C9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2D5CB3" w14:textId="77777777" w:rsidR="00AE26C9" w:rsidRPr="00AB124B" w:rsidRDefault="00AE26C9" w:rsidP="00AE26C9">
            <w:pPr>
              <w:pStyle w:val="af0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24B">
              <w:rPr>
                <w:rFonts w:ascii="Times New Roman" w:hAnsi="Times New Roman"/>
                <w:sz w:val="24"/>
                <w:szCs w:val="24"/>
              </w:rPr>
              <w:t>Інформування отримувача про прийняте рішення щодо видачі „пакунка малюка” відбувається у спосіб, зазначений у заяві.</w:t>
            </w:r>
          </w:p>
          <w:p w14:paraId="434AB5F7" w14:textId="36B6C391" w:rsidR="00AE26C9" w:rsidRPr="002311AB" w:rsidRDefault="00AE26C9" w:rsidP="00AE26C9">
            <w:pPr>
              <w:rPr>
                <w:sz w:val="24"/>
                <w:szCs w:val="24"/>
                <w:lang w:val="en-US" w:eastAsia="uk-UA"/>
              </w:rPr>
            </w:pPr>
            <w:r w:rsidRPr="00AB124B">
              <w:rPr>
                <w:sz w:val="24"/>
                <w:szCs w:val="24"/>
              </w:rPr>
              <w:t>Факт передачі „пакунка малюка” отримувачу фіксується в акті приймання-передачі „пакунка малюка”, що складається у двох примірниках, один з яких залишається в отримувача, інший ― зберігається у місцевому структурному підрозділі з питань соціального захисту населення, який видав „пакунок малюка”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1358EC9A" w14:textId="77777777" w:rsidR="00BB2A44" w:rsidRDefault="00BB2A44" w:rsidP="00681C8B"/>
    <w:sectPr w:rsidR="00BB2A44" w:rsidSect="00681C8B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13842"/>
    <w:rsid w:val="00022A21"/>
    <w:rsid w:val="00043DAB"/>
    <w:rsid w:val="000518D4"/>
    <w:rsid w:val="00053BE2"/>
    <w:rsid w:val="000561A2"/>
    <w:rsid w:val="000A6781"/>
    <w:rsid w:val="000C4125"/>
    <w:rsid w:val="00104EB7"/>
    <w:rsid w:val="00120D8E"/>
    <w:rsid w:val="0017302D"/>
    <w:rsid w:val="001A340E"/>
    <w:rsid w:val="001B5710"/>
    <w:rsid w:val="001C6D2C"/>
    <w:rsid w:val="002300A0"/>
    <w:rsid w:val="002311AB"/>
    <w:rsid w:val="002745DE"/>
    <w:rsid w:val="002B769F"/>
    <w:rsid w:val="002D5C24"/>
    <w:rsid w:val="002E02D8"/>
    <w:rsid w:val="002E12EE"/>
    <w:rsid w:val="00307F95"/>
    <w:rsid w:val="00373EC6"/>
    <w:rsid w:val="003822C0"/>
    <w:rsid w:val="00383D4D"/>
    <w:rsid w:val="00385FB7"/>
    <w:rsid w:val="00387A04"/>
    <w:rsid w:val="0039478E"/>
    <w:rsid w:val="003A01D7"/>
    <w:rsid w:val="003B0457"/>
    <w:rsid w:val="003C259C"/>
    <w:rsid w:val="003F2E98"/>
    <w:rsid w:val="004205FF"/>
    <w:rsid w:val="00422041"/>
    <w:rsid w:val="00437F6B"/>
    <w:rsid w:val="00462422"/>
    <w:rsid w:val="0046243A"/>
    <w:rsid w:val="00464974"/>
    <w:rsid w:val="0049784F"/>
    <w:rsid w:val="004A20D3"/>
    <w:rsid w:val="004A54B4"/>
    <w:rsid w:val="00500550"/>
    <w:rsid w:val="005049D0"/>
    <w:rsid w:val="005174D1"/>
    <w:rsid w:val="005454C0"/>
    <w:rsid w:val="00552825"/>
    <w:rsid w:val="00562810"/>
    <w:rsid w:val="00565A40"/>
    <w:rsid w:val="005667EF"/>
    <w:rsid w:val="005A4F4A"/>
    <w:rsid w:val="005B0906"/>
    <w:rsid w:val="005D4B8D"/>
    <w:rsid w:val="00600971"/>
    <w:rsid w:val="006022C8"/>
    <w:rsid w:val="00611DDB"/>
    <w:rsid w:val="00642F58"/>
    <w:rsid w:val="0066385B"/>
    <w:rsid w:val="00664083"/>
    <w:rsid w:val="0066675D"/>
    <w:rsid w:val="00681C8B"/>
    <w:rsid w:val="006A09BD"/>
    <w:rsid w:val="006A0D09"/>
    <w:rsid w:val="006A40D1"/>
    <w:rsid w:val="006A45AD"/>
    <w:rsid w:val="006B0E94"/>
    <w:rsid w:val="006B14B5"/>
    <w:rsid w:val="006C2C8E"/>
    <w:rsid w:val="00734422"/>
    <w:rsid w:val="0075419D"/>
    <w:rsid w:val="0076660F"/>
    <w:rsid w:val="00767512"/>
    <w:rsid w:val="007864C6"/>
    <w:rsid w:val="007D0BD8"/>
    <w:rsid w:val="007D234F"/>
    <w:rsid w:val="007E4603"/>
    <w:rsid w:val="007F149F"/>
    <w:rsid w:val="00822D40"/>
    <w:rsid w:val="00864CC1"/>
    <w:rsid w:val="0087432F"/>
    <w:rsid w:val="00884E2E"/>
    <w:rsid w:val="008B49CE"/>
    <w:rsid w:val="008F7495"/>
    <w:rsid w:val="00903EAB"/>
    <w:rsid w:val="00961C3B"/>
    <w:rsid w:val="009C2D14"/>
    <w:rsid w:val="009E7F2E"/>
    <w:rsid w:val="00A01548"/>
    <w:rsid w:val="00A016CD"/>
    <w:rsid w:val="00A25ED5"/>
    <w:rsid w:val="00A6787B"/>
    <w:rsid w:val="00A900ED"/>
    <w:rsid w:val="00AE26C9"/>
    <w:rsid w:val="00AE7248"/>
    <w:rsid w:val="00AF4B16"/>
    <w:rsid w:val="00B0353D"/>
    <w:rsid w:val="00B1672F"/>
    <w:rsid w:val="00B618EB"/>
    <w:rsid w:val="00B63F5A"/>
    <w:rsid w:val="00B94F9F"/>
    <w:rsid w:val="00BB2A44"/>
    <w:rsid w:val="00BE3810"/>
    <w:rsid w:val="00BF1A5F"/>
    <w:rsid w:val="00C03CC0"/>
    <w:rsid w:val="00C12E18"/>
    <w:rsid w:val="00C44900"/>
    <w:rsid w:val="00C60A1F"/>
    <w:rsid w:val="00C64C60"/>
    <w:rsid w:val="00C84008"/>
    <w:rsid w:val="00C947E3"/>
    <w:rsid w:val="00CA5CF0"/>
    <w:rsid w:val="00CB0A79"/>
    <w:rsid w:val="00CB2A10"/>
    <w:rsid w:val="00CF6842"/>
    <w:rsid w:val="00D13002"/>
    <w:rsid w:val="00D17B40"/>
    <w:rsid w:val="00D30E38"/>
    <w:rsid w:val="00D61D17"/>
    <w:rsid w:val="00D67E66"/>
    <w:rsid w:val="00D86263"/>
    <w:rsid w:val="00D9694F"/>
    <w:rsid w:val="00DB2360"/>
    <w:rsid w:val="00DB7F5A"/>
    <w:rsid w:val="00DC284C"/>
    <w:rsid w:val="00DC5D54"/>
    <w:rsid w:val="00DE006D"/>
    <w:rsid w:val="00E40160"/>
    <w:rsid w:val="00E47E6D"/>
    <w:rsid w:val="00E5069B"/>
    <w:rsid w:val="00E563A0"/>
    <w:rsid w:val="00E61E41"/>
    <w:rsid w:val="00E82121"/>
    <w:rsid w:val="00E95CF1"/>
    <w:rsid w:val="00EC39B5"/>
    <w:rsid w:val="00EC41CC"/>
    <w:rsid w:val="00F61A6E"/>
    <w:rsid w:val="00F62438"/>
    <w:rsid w:val="00F72DE7"/>
    <w:rsid w:val="00F8592C"/>
    <w:rsid w:val="00FA1079"/>
    <w:rsid w:val="00FA493E"/>
    <w:rsid w:val="00FB088D"/>
    <w:rsid w:val="00FC4FCB"/>
    <w:rsid w:val="00FD5F6C"/>
    <w:rsid w:val="00FD7980"/>
    <w:rsid w:val="00FE217E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D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rsid w:val="007D0BD8"/>
    <w:rPr>
      <w:rFonts w:ascii="Courier New" w:eastAsia="Times New Roman" w:hAnsi="Courier New" w:cs="Courier New"/>
      <w:kern w:val="0"/>
      <w:lang w:val="ru-RU" w:eastAsia="ru-RU"/>
      <w14:ligatures w14:val="none"/>
    </w:rPr>
  </w:style>
  <w:style w:type="character" w:styleId="af">
    <w:name w:val="Hyperlink"/>
    <w:basedOn w:val="a0"/>
    <w:uiPriority w:val="99"/>
    <w:unhideWhenUsed/>
    <w:rsid w:val="00385FB7"/>
    <w:rPr>
      <w:color w:val="0000FF"/>
      <w:u w:val="single"/>
    </w:rPr>
  </w:style>
  <w:style w:type="paragraph" w:customStyle="1" w:styleId="af0">
    <w:name w:val="Нормальний текст"/>
    <w:basedOn w:val="a"/>
    <w:rsid w:val="00AE26C9"/>
    <w:pPr>
      <w:spacing w:before="120"/>
      <w:ind w:firstLine="567"/>
      <w:jc w:val="left"/>
    </w:pPr>
    <w:rPr>
      <w:rFonts w:ascii="Antiqua" w:hAnsi="Antiqu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3447</Words>
  <Characters>1966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2026-06-10T06:13:00Z</dcterms:created>
  <dcterms:modified xsi:type="dcterms:W3CDTF">2026-06-10T06:13:00Z</dcterms:modified>
</cp:coreProperties>
</file>