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C4F9103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0221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5FAA569" w14:textId="77777777" w:rsidR="00053BE2" w:rsidRDefault="00A25ED5" w:rsidP="00053BE2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53BE2" w:rsidRPr="00053BE2">
        <w:rPr>
          <w:b/>
          <w:sz w:val="24"/>
          <w:szCs w:val="24"/>
          <w:u w:val="single"/>
        </w:rPr>
        <w:t>Призначення грошової компенсації особам з інвалідністю замість санаторно-курортної</w:t>
      </w:r>
    </w:p>
    <w:p w14:paraId="58FB2C8C" w14:textId="00FC9C09" w:rsidR="00A25ED5" w:rsidRDefault="00053BE2" w:rsidP="00053BE2">
      <w:pPr>
        <w:ind w:left="3540" w:firstLine="708"/>
        <w:rPr>
          <w:b/>
          <w:sz w:val="24"/>
          <w:szCs w:val="24"/>
          <w:u w:val="single"/>
        </w:rPr>
      </w:pPr>
      <w:r w:rsidRPr="00053BE2">
        <w:rPr>
          <w:b/>
          <w:sz w:val="24"/>
          <w:szCs w:val="24"/>
          <w:u w:val="single"/>
        </w:rPr>
        <w:t xml:space="preserve"> путівки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A479CD2" w:rsidR="007D0BD8" w:rsidRPr="007D0BD8" w:rsidRDefault="00053BE2" w:rsidP="003C259C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rFonts w:eastAsia="Calibri"/>
                <w:sz w:val="24"/>
                <w:szCs w:val="24"/>
              </w:rPr>
              <w:t>Закон України „Про реабілітацію осіб з інвалідністю в Україні” від 06.10.2005 № 2961-IV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66C9A" w14:textId="77777777" w:rsidR="00053BE2" w:rsidRDefault="00053BE2" w:rsidP="00053BE2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 xml:space="preserve">Постанови Кабінету Міністрів України від 17.06.2004 </w:t>
            </w:r>
          </w:p>
          <w:p w14:paraId="680E2F3D" w14:textId="2067DB57" w:rsidR="00053BE2" w:rsidRPr="00053BE2" w:rsidRDefault="00053BE2" w:rsidP="00053BE2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 xml:space="preserve">№ 785 „Про затвердження Порядку виплати грошової компенсації вартості санаторно-курортного лікування деяким категоріям </w:t>
            </w:r>
            <w:proofErr w:type="spellStart"/>
            <w:r w:rsidRPr="00053BE2">
              <w:rPr>
                <w:sz w:val="24"/>
                <w:szCs w:val="24"/>
                <w:lang w:eastAsia="uk-UA"/>
              </w:rPr>
              <w:t>громадянˮ</w:t>
            </w:r>
            <w:proofErr w:type="spellEnd"/>
            <w:r w:rsidRPr="00053BE2">
              <w:rPr>
                <w:sz w:val="24"/>
                <w:szCs w:val="24"/>
                <w:lang w:eastAsia="uk-UA"/>
              </w:rPr>
              <w:t xml:space="preserve">, від 07.02.2007 № 150 „Про затвердження Порядку виплати деяким категоріям осіб з інвалідністю грошової компенсації замість санаторно-курортної путівки та вартості самостійного санаторно-курортного лікування”, від 25.11.2015 № 969 „Про внесення змін до порядків, затверджених постановами Кабінету Міністрів України від 17 червня 2004 р. № 785 і </w:t>
            </w:r>
          </w:p>
          <w:p w14:paraId="409D72AE" w14:textId="0337248F" w:rsidR="007D0BD8" w:rsidRPr="007D0BD8" w:rsidRDefault="00053BE2" w:rsidP="00053BE2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>від 7 лютого 2007 р. № 150”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5C542CA8" w:rsidR="007D0BD8" w:rsidRPr="00B1672F" w:rsidRDefault="00053BE2" w:rsidP="003C259C">
            <w:pPr>
              <w:rPr>
                <w:sz w:val="24"/>
                <w:szCs w:val="24"/>
                <w:lang w:val="en-US" w:eastAsia="uk-UA"/>
              </w:rPr>
            </w:pPr>
            <w:r w:rsidRPr="00053BE2">
              <w:rPr>
                <w:sz w:val="24"/>
                <w:szCs w:val="24"/>
                <w:lang w:eastAsia="ru-RU"/>
              </w:rPr>
              <w:t>Наказ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8C83665" w:rsidR="007D0BD8" w:rsidRPr="007E4603" w:rsidRDefault="00053BE2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 xml:space="preserve">Грошова компенсація за путівку виплачується особі з інвалідністю, якщо вона протягом попередніх трьох </w:t>
            </w:r>
            <w:r w:rsidRPr="00053BE2">
              <w:rPr>
                <w:sz w:val="24"/>
                <w:szCs w:val="24"/>
                <w:lang w:eastAsia="uk-UA"/>
              </w:rPr>
              <w:lastRenderedPageBreak/>
              <w:t>календарних років перебувала на обліку та не одержувала безоплатної санаторно-курортної путівки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C68401" w14:textId="74DB7792" w:rsidR="00053BE2" w:rsidRPr="00053BE2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53BE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замість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санаторно-курортної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>);</w:t>
            </w:r>
          </w:p>
          <w:p w14:paraId="1CC2D137" w14:textId="300939AD" w:rsidR="00053BE2" w:rsidRPr="00053BE2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53BE2">
              <w:rPr>
                <w:sz w:val="24"/>
                <w:szCs w:val="24"/>
                <w:lang w:val="en-US"/>
              </w:rPr>
              <w:t>медична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070/о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санаторно-курортним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лікуванням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затверджена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</w:p>
          <w:p w14:paraId="78E0DCF4" w14:textId="77777777" w:rsidR="00053BE2" w:rsidRPr="00053BE2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53BE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14.02.2012 № 110 „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658982C3" w14:textId="77777777" w:rsidR="00053BE2" w:rsidRPr="00053BE2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53BE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пільгової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>;</w:t>
            </w:r>
          </w:p>
          <w:p w14:paraId="6BA28375" w14:textId="676A5212" w:rsidR="007D0BD8" w:rsidRPr="003C259C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053BE2">
              <w:rPr>
                <w:sz w:val="24"/>
                <w:szCs w:val="24"/>
                <w:lang w:val="en-US"/>
              </w:rPr>
              <w:t>облікові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дані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путівок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53BE2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053BE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proofErr w:type="gramEnd"/>
            <w:r w:rsidRPr="00053B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BE2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="003C259C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00C4F" w14:textId="77777777" w:rsidR="00053BE2" w:rsidRPr="00053BE2" w:rsidRDefault="00053BE2" w:rsidP="00053BE2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0E34EC2C" w14:textId="77777777" w:rsidR="00053BE2" w:rsidRPr="00053BE2" w:rsidRDefault="00053BE2" w:rsidP="00053BE2">
            <w:pPr>
              <w:rPr>
                <w:sz w:val="24"/>
                <w:szCs w:val="24"/>
                <w:lang w:eastAsia="uk-UA"/>
              </w:rPr>
            </w:pPr>
            <w:r w:rsidRPr="00053BE2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1F5513AD" w:rsidR="00A25ED5" w:rsidRPr="000B046B" w:rsidRDefault="00053BE2" w:rsidP="00053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3BE2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053BE2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053BE2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DB22ED9" w:rsidR="00A25ED5" w:rsidRPr="000B046B" w:rsidRDefault="00053BE2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32137" w14:textId="77777777" w:rsidR="00053BE2" w:rsidRPr="00053BE2" w:rsidRDefault="00053BE2" w:rsidP="00053BE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53BE2">
              <w:rPr>
                <w:rFonts w:eastAsia="Calibri"/>
                <w:sz w:val="24"/>
                <w:szCs w:val="24"/>
              </w:rPr>
              <w:t xml:space="preserve">Подання документів до заяви не в повному обсязі; </w:t>
            </w:r>
          </w:p>
          <w:p w14:paraId="011B2DA9" w14:textId="77777777" w:rsidR="00053BE2" w:rsidRDefault="00053BE2" w:rsidP="00053BE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53BE2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компенсації;</w:t>
            </w:r>
          </w:p>
          <w:p w14:paraId="23C1772B" w14:textId="710FAADF" w:rsidR="00A25ED5" w:rsidRPr="00961C3B" w:rsidRDefault="00053BE2" w:rsidP="00053BE2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053BE2">
              <w:rPr>
                <w:rFonts w:eastAsia="Calibri"/>
                <w:sz w:val="24"/>
                <w:szCs w:val="24"/>
              </w:rPr>
              <w:t>смерть отримувача даної послуги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6D006C4" w:rsidR="00A25ED5" w:rsidRPr="000B046B" w:rsidRDefault="003C259C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C259C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компенсації / відмова у призначені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42605" w14:textId="77777777" w:rsidR="003C259C" w:rsidRPr="003C259C" w:rsidRDefault="003C259C" w:rsidP="003C259C">
            <w:pPr>
              <w:rPr>
                <w:rFonts w:eastAsia="Calibri"/>
                <w:sz w:val="24"/>
                <w:szCs w:val="24"/>
              </w:rPr>
            </w:pPr>
            <w:r w:rsidRPr="003C259C">
              <w:rPr>
                <w:rFonts w:eastAsia="Calibri"/>
                <w:sz w:val="24"/>
                <w:szCs w:val="24"/>
              </w:rPr>
              <w:t xml:space="preserve">Повідомлення про призначення компенсації видається  одержувачу. </w:t>
            </w:r>
          </w:p>
          <w:p w14:paraId="434AB5F7" w14:textId="6C926FE9" w:rsidR="00A25ED5" w:rsidRPr="002E12EE" w:rsidRDefault="003C259C" w:rsidP="003C259C">
            <w:pPr>
              <w:rPr>
                <w:sz w:val="24"/>
                <w:szCs w:val="24"/>
                <w:lang w:val="en-US" w:eastAsia="uk-UA"/>
              </w:rPr>
            </w:pPr>
            <w:r w:rsidRPr="003C259C">
              <w:rPr>
                <w:rFonts w:eastAsia="Calibri"/>
                <w:sz w:val="24"/>
                <w:szCs w:val="24"/>
              </w:rPr>
              <w:t>Компенсацію можна отримати через поштове відділення зв’язку або через уповноважені банки, визначені в установленому порядку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C6D2C"/>
    <w:rsid w:val="002745DE"/>
    <w:rsid w:val="002B769F"/>
    <w:rsid w:val="002E12EE"/>
    <w:rsid w:val="00307F95"/>
    <w:rsid w:val="00387A04"/>
    <w:rsid w:val="003B0457"/>
    <w:rsid w:val="003C259C"/>
    <w:rsid w:val="003F2E98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CB0A79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2026-06-05T11:58:00Z</dcterms:created>
  <dcterms:modified xsi:type="dcterms:W3CDTF">2026-06-05T11:58:00Z</dcterms:modified>
</cp:coreProperties>
</file>