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35C0D" w14:textId="77777777" w:rsidR="00A45451" w:rsidRPr="00A45451" w:rsidRDefault="00A45451" w:rsidP="00A45451">
      <w:pPr>
        <w:ind w:left="6521" w:right="-143"/>
        <w:jc w:val="left"/>
        <w:rPr>
          <w:sz w:val="24"/>
          <w:szCs w:val="24"/>
          <w:lang w:eastAsia="uk-UA"/>
        </w:rPr>
      </w:pPr>
      <w:bookmarkStart w:id="0" w:name="_Hlk230771088"/>
      <w:bookmarkStart w:id="1" w:name="_Hlk230768216"/>
      <w:bookmarkStart w:id="2" w:name="_Hlk230771144"/>
      <w:bookmarkStart w:id="3" w:name="_Hlk230772930"/>
      <w:r w:rsidRPr="00A45451">
        <w:rPr>
          <w:sz w:val="24"/>
          <w:szCs w:val="24"/>
          <w:lang w:eastAsia="uk-UA"/>
        </w:rPr>
        <w:t>ЗАТВЕРДЖЕНО</w:t>
      </w:r>
    </w:p>
    <w:p w14:paraId="4B9F20F5" w14:textId="77777777" w:rsidR="00A45451" w:rsidRPr="00A45451" w:rsidRDefault="00A45451" w:rsidP="00A45451">
      <w:pPr>
        <w:ind w:left="6521" w:right="-143"/>
        <w:jc w:val="left"/>
        <w:rPr>
          <w:sz w:val="24"/>
          <w:szCs w:val="24"/>
          <w:lang w:eastAsia="uk-UA"/>
        </w:rPr>
      </w:pPr>
      <w:r w:rsidRPr="00A45451">
        <w:rPr>
          <w:sz w:val="24"/>
          <w:szCs w:val="24"/>
          <w:lang w:eastAsia="uk-UA"/>
        </w:rPr>
        <w:t>Рішення Виконавчого комітету</w:t>
      </w:r>
    </w:p>
    <w:p w14:paraId="32C046B9" w14:textId="77777777" w:rsidR="00A45451" w:rsidRPr="00A45451" w:rsidRDefault="00A45451" w:rsidP="00A45451">
      <w:pPr>
        <w:ind w:left="6521" w:right="-143"/>
        <w:jc w:val="left"/>
        <w:rPr>
          <w:sz w:val="24"/>
          <w:szCs w:val="24"/>
          <w:lang w:val="en-US" w:eastAsia="uk-UA"/>
        </w:rPr>
      </w:pPr>
      <w:proofErr w:type="spellStart"/>
      <w:r w:rsidRPr="00A45451">
        <w:rPr>
          <w:sz w:val="24"/>
          <w:szCs w:val="24"/>
          <w:lang w:eastAsia="uk-UA"/>
        </w:rPr>
        <w:t>Люблинецької</w:t>
      </w:r>
      <w:proofErr w:type="spellEnd"/>
      <w:r w:rsidRPr="00A45451">
        <w:rPr>
          <w:sz w:val="24"/>
          <w:szCs w:val="24"/>
          <w:lang w:eastAsia="uk-UA"/>
        </w:rPr>
        <w:t xml:space="preserve"> селищної ради</w:t>
      </w:r>
    </w:p>
    <w:p w14:paraId="1565FA61" w14:textId="77777777" w:rsidR="00A45451" w:rsidRPr="00A45451" w:rsidRDefault="00A45451" w:rsidP="00A45451">
      <w:pPr>
        <w:ind w:left="6521" w:right="-143"/>
        <w:jc w:val="left"/>
        <w:rPr>
          <w:sz w:val="24"/>
          <w:szCs w:val="24"/>
          <w:lang w:eastAsia="uk-UA"/>
        </w:rPr>
      </w:pPr>
      <w:r w:rsidRPr="00A45451">
        <w:rPr>
          <w:sz w:val="24"/>
          <w:szCs w:val="24"/>
          <w:lang w:eastAsia="uk-UA"/>
        </w:rPr>
        <w:t>Ковельського району Волинської області</w:t>
      </w:r>
    </w:p>
    <w:p w14:paraId="0443268C" w14:textId="77777777" w:rsidR="00A45451" w:rsidRPr="00A45451" w:rsidRDefault="00A45451" w:rsidP="00A45451">
      <w:pPr>
        <w:ind w:left="6379"/>
        <w:jc w:val="left"/>
        <w:rPr>
          <w:sz w:val="24"/>
          <w:szCs w:val="24"/>
          <w:lang w:eastAsia="uk-UA"/>
        </w:rPr>
      </w:pPr>
      <w:r w:rsidRPr="00A45451">
        <w:rPr>
          <w:sz w:val="24"/>
          <w:szCs w:val="24"/>
          <w:lang w:eastAsia="uk-UA"/>
        </w:rPr>
        <w:t xml:space="preserve">   26.03.2026  № 5/4</w:t>
      </w:r>
    </w:p>
    <w:bookmarkEnd w:id="2"/>
    <w:p w14:paraId="1F2A6B07" w14:textId="77777777" w:rsidR="00A45451" w:rsidRPr="00A45451" w:rsidRDefault="00A45451" w:rsidP="00A45451">
      <w:pPr>
        <w:ind w:left="6379"/>
        <w:jc w:val="left"/>
        <w:rPr>
          <w:sz w:val="24"/>
          <w:szCs w:val="24"/>
          <w:lang w:eastAsia="uk-UA"/>
        </w:rPr>
      </w:pPr>
    </w:p>
    <w:p w14:paraId="3958BECA" w14:textId="77777777" w:rsidR="00A45451" w:rsidRPr="00A45451" w:rsidRDefault="00A45451" w:rsidP="00A45451">
      <w:pPr>
        <w:jc w:val="center"/>
        <w:rPr>
          <w:b/>
          <w:sz w:val="24"/>
          <w:szCs w:val="24"/>
          <w:lang w:eastAsia="uk-UA"/>
        </w:rPr>
      </w:pPr>
      <w:bookmarkStart w:id="4" w:name="_Hlk230771342"/>
      <w:r w:rsidRPr="00A45451">
        <w:rPr>
          <w:b/>
          <w:sz w:val="24"/>
          <w:szCs w:val="24"/>
          <w:lang w:eastAsia="uk-UA"/>
        </w:rPr>
        <w:t xml:space="preserve">ІНФОРМАЦІЙНА КАРТКА </w:t>
      </w:r>
    </w:p>
    <w:p w14:paraId="1C9C1DA8" w14:textId="77777777" w:rsidR="00A45451" w:rsidRPr="00A45451" w:rsidRDefault="00A45451" w:rsidP="00A45451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A45451">
        <w:rPr>
          <w:b/>
          <w:sz w:val="24"/>
          <w:szCs w:val="24"/>
          <w:lang w:eastAsia="uk-UA"/>
        </w:rPr>
        <w:t>АДМІНІСТРАТИВНОЇ ПОСЛУГИ</w:t>
      </w:r>
    </w:p>
    <w:bookmarkEnd w:id="0"/>
    <w:p w14:paraId="2C2A7A71" w14:textId="342A2AB1" w:rsidR="00A45451" w:rsidRPr="00A45451" w:rsidRDefault="00A45451" w:rsidP="00A45451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A45451">
        <w:rPr>
          <w:b/>
          <w:sz w:val="24"/>
          <w:szCs w:val="24"/>
          <w:lang w:eastAsia="uk-UA"/>
        </w:rPr>
        <w:t>(ідентифікатор послуги 0</w:t>
      </w:r>
      <w:r>
        <w:rPr>
          <w:b/>
          <w:sz w:val="24"/>
          <w:szCs w:val="24"/>
          <w:lang w:eastAsia="uk-UA"/>
        </w:rPr>
        <w:t>1974</w:t>
      </w:r>
      <w:r w:rsidRPr="00A45451">
        <w:rPr>
          <w:b/>
          <w:sz w:val="24"/>
          <w:szCs w:val="24"/>
          <w:lang w:eastAsia="uk-UA"/>
        </w:rPr>
        <w:t>)</w:t>
      </w:r>
    </w:p>
    <w:bookmarkEnd w:id="3"/>
    <w:bookmarkEnd w:id="4"/>
    <w:p w14:paraId="74A814AB" w14:textId="77777777" w:rsidR="00A45451" w:rsidRPr="00A45451" w:rsidRDefault="00A45451" w:rsidP="00A45451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</w:p>
    <w:p w14:paraId="4CF3A90A" w14:textId="1A6F77BB" w:rsidR="00A45451" w:rsidRPr="00A45451" w:rsidRDefault="00A45451" w:rsidP="00A45451">
      <w:pPr>
        <w:ind w:firstLine="708"/>
        <w:rPr>
          <w:b/>
          <w:sz w:val="24"/>
          <w:szCs w:val="24"/>
          <w:u w:val="single"/>
        </w:rPr>
      </w:pPr>
      <w:r w:rsidRPr="00A45451">
        <w:rPr>
          <w:b/>
          <w:sz w:val="24"/>
          <w:szCs w:val="24"/>
          <w:u w:val="single"/>
        </w:rPr>
        <w:t xml:space="preserve">    «</w:t>
      </w:r>
      <w:r>
        <w:rPr>
          <w:b/>
          <w:sz w:val="24"/>
          <w:szCs w:val="24"/>
          <w:u w:val="single"/>
        </w:rPr>
        <w:t>Призначення пільги на оплату житла та комунальних послуг</w:t>
      </w:r>
      <w:r w:rsidRPr="00A45451">
        <w:rPr>
          <w:b/>
          <w:sz w:val="24"/>
          <w:szCs w:val="24"/>
          <w:u w:val="single"/>
        </w:rPr>
        <w:t xml:space="preserve">»       </w:t>
      </w:r>
    </w:p>
    <w:p w14:paraId="3AA8C12B" w14:textId="77777777" w:rsidR="00A45451" w:rsidRPr="00A45451" w:rsidRDefault="00A45451" w:rsidP="00A45451">
      <w:pPr>
        <w:tabs>
          <w:tab w:val="left" w:pos="3969"/>
        </w:tabs>
        <w:rPr>
          <w:b/>
          <w:sz w:val="24"/>
          <w:szCs w:val="24"/>
        </w:rPr>
      </w:pPr>
    </w:p>
    <w:p w14:paraId="770774F8" w14:textId="77777777" w:rsidR="00A45451" w:rsidRPr="00A45451" w:rsidRDefault="00A45451" w:rsidP="00A45451">
      <w:pPr>
        <w:jc w:val="center"/>
        <w:rPr>
          <w:b/>
          <w:color w:val="000000"/>
          <w:sz w:val="24"/>
          <w:szCs w:val="24"/>
          <w:u w:val="single"/>
          <w:lang w:eastAsia="ru-RU"/>
        </w:rPr>
      </w:pPr>
      <w:r w:rsidRPr="00A45451">
        <w:rPr>
          <w:b/>
          <w:color w:val="000000"/>
          <w:sz w:val="24"/>
          <w:szCs w:val="24"/>
          <w:u w:val="single"/>
          <w:lang w:eastAsia="ru-RU"/>
        </w:rPr>
        <w:t xml:space="preserve">Центр надання адміністративних послуг «Центр дії» </w:t>
      </w:r>
      <w:proofErr w:type="spellStart"/>
      <w:r w:rsidRPr="00A45451">
        <w:rPr>
          <w:b/>
          <w:color w:val="000000"/>
          <w:sz w:val="24"/>
          <w:szCs w:val="24"/>
          <w:u w:val="single"/>
          <w:lang w:eastAsia="ru-RU"/>
        </w:rPr>
        <w:t>Люблинецької</w:t>
      </w:r>
      <w:proofErr w:type="spellEnd"/>
      <w:r w:rsidRPr="00A45451">
        <w:rPr>
          <w:b/>
          <w:color w:val="000000"/>
          <w:sz w:val="24"/>
          <w:szCs w:val="24"/>
          <w:u w:val="single"/>
          <w:lang w:eastAsia="ru-RU"/>
        </w:rPr>
        <w:t xml:space="preserve"> селищної ради</w:t>
      </w:r>
    </w:p>
    <w:p w14:paraId="741F52F0" w14:textId="77777777" w:rsidR="00A45451" w:rsidRPr="00A45451" w:rsidRDefault="00A45451" w:rsidP="00A45451">
      <w:pPr>
        <w:jc w:val="center"/>
        <w:rPr>
          <w:sz w:val="20"/>
          <w:szCs w:val="20"/>
          <w:lang w:eastAsia="uk-UA"/>
        </w:rPr>
      </w:pPr>
      <w:r w:rsidRPr="00A45451">
        <w:rPr>
          <w:sz w:val="20"/>
          <w:szCs w:val="20"/>
          <w:lang w:eastAsia="uk-UA"/>
        </w:rPr>
        <w:t>(найменування суб’єкта надання адміністративної послуги )</w:t>
      </w:r>
    </w:p>
    <w:p w14:paraId="70BDC356" w14:textId="77777777" w:rsidR="00A45451" w:rsidRPr="00A45451" w:rsidRDefault="00A45451" w:rsidP="00A45451">
      <w:pPr>
        <w:jc w:val="center"/>
        <w:rPr>
          <w:sz w:val="20"/>
          <w:szCs w:val="20"/>
          <w:lang w:eastAsia="uk-UA"/>
        </w:rPr>
      </w:pPr>
    </w:p>
    <w:tbl>
      <w:tblPr>
        <w:tblW w:w="4928" w:type="pct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83"/>
        <w:gridCol w:w="2692"/>
        <w:gridCol w:w="5996"/>
        <w:gridCol w:w="13"/>
      </w:tblGrid>
      <w:tr w:rsidR="00A45451" w:rsidRPr="00A45451" w14:paraId="635DD97E" w14:textId="77777777" w:rsidTr="00A45451"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AFBA7B7" w14:textId="77777777" w:rsidR="00A45451" w:rsidRPr="00A45451" w:rsidRDefault="00A45451" w:rsidP="00A45451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A45451">
              <w:rPr>
                <w:b/>
                <w:sz w:val="24"/>
                <w:szCs w:val="24"/>
                <w:lang w:eastAsia="uk-UA"/>
              </w:rPr>
              <w:t>Інформація про суб’єкт надання адміністративної послуги та / або центр надання адміністративних послуг</w:t>
            </w:r>
          </w:p>
        </w:tc>
      </w:tr>
      <w:tr w:rsidR="00A45451" w:rsidRPr="00A45451" w14:paraId="07E58824" w14:textId="77777777" w:rsidTr="00A45451">
        <w:trPr>
          <w:gridAfter w:val="1"/>
          <w:wAfter w:w="7" w:type="pct"/>
          <w:trHeight w:val="581"/>
        </w:trPr>
        <w:tc>
          <w:tcPr>
            <w:tcW w:w="4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26D9197" w14:textId="77777777" w:rsidR="00A45451" w:rsidRPr="00A45451" w:rsidRDefault="00A45451" w:rsidP="00A45451">
            <w:pPr>
              <w:jc w:val="center"/>
              <w:rPr>
                <w:sz w:val="24"/>
                <w:szCs w:val="24"/>
                <w:lang w:eastAsia="uk-UA"/>
              </w:rPr>
            </w:pPr>
            <w:r w:rsidRPr="00A45451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4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0770706" w14:textId="77777777" w:rsidR="00A45451" w:rsidRPr="00A45451" w:rsidRDefault="00A45451" w:rsidP="00A45451">
            <w:pPr>
              <w:jc w:val="left"/>
              <w:rPr>
                <w:sz w:val="24"/>
                <w:szCs w:val="24"/>
                <w:lang w:eastAsia="uk-UA"/>
              </w:rPr>
            </w:pPr>
            <w:r w:rsidRPr="00A45451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31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15561B9" w14:textId="77777777" w:rsidR="00A45451" w:rsidRPr="00A45451" w:rsidRDefault="00A45451" w:rsidP="00A45451">
            <w:pPr>
              <w:shd w:val="clear" w:color="auto" w:fill="FFFFFF"/>
              <w:jc w:val="left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 w:rsidRPr="00A45451">
              <w:rPr>
                <w:color w:val="000000"/>
                <w:sz w:val="24"/>
                <w:szCs w:val="24"/>
                <w:lang w:eastAsia="ru-RU"/>
              </w:rPr>
              <w:t>буд.7,вул.Незалежності,селищеЛюблинець, Ковельський район, Волинська область,45034</w:t>
            </w:r>
          </w:p>
          <w:p w14:paraId="5392C94D" w14:textId="77777777" w:rsidR="00A45451" w:rsidRPr="00A45451" w:rsidRDefault="00A45451" w:rsidP="00A45451">
            <w:pPr>
              <w:jc w:val="left"/>
              <w:rPr>
                <w:sz w:val="24"/>
                <w:szCs w:val="24"/>
              </w:rPr>
            </w:pPr>
          </w:p>
          <w:p w14:paraId="414179AC" w14:textId="77777777" w:rsidR="00A45451" w:rsidRPr="00A45451" w:rsidRDefault="00A45451" w:rsidP="00A45451">
            <w:pPr>
              <w:rPr>
                <w:i/>
                <w:sz w:val="24"/>
                <w:szCs w:val="24"/>
                <w:lang w:eastAsia="uk-UA"/>
              </w:rPr>
            </w:pPr>
          </w:p>
        </w:tc>
      </w:tr>
      <w:tr w:rsidR="00A45451" w:rsidRPr="00A45451" w14:paraId="3298E77E" w14:textId="77777777" w:rsidTr="00A45451">
        <w:trPr>
          <w:gridAfter w:val="1"/>
          <w:wAfter w:w="7" w:type="pct"/>
          <w:trHeight w:val="1034"/>
        </w:trPr>
        <w:tc>
          <w:tcPr>
            <w:tcW w:w="4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BA47997" w14:textId="77777777" w:rsidR="00A45451" w:rsidRPr="00A45451" w:rsidRDefault="00A45451" w:rsidP="00A45451">
            <w:pPr>
              <w:jc w:val="center"/>
              <w:rPr>
                <w:sz w:val="24"/>
                <w:szCs w:val="24"/>
                <w:lang w:eastAsia="uk-UA"/>
              </w:rPr>
            </w:pPr>
            <w:r w:rsidRPr="00A45451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4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FD94549" w14:textId="77777777" w:rsidR="00A45451" w:rsidRPr="00A45451" w:rsidRDefault="00A45451" w:rsidP="00A45451">
            <w:pPr>
              <w:jc w:val="left"/>
              <w:rPr>
                <w:sz w:val="24"/>
                <w:szCs w:val="24"/>
                <w:lang w:eastAsia="uk-UA"/>
              </w:rPr>
            </w:pPr>
            <w:r w:rsidRPr="00A45451"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31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D43DA8A" w14:textId="77777777" w:rsidR="00A45451" w:rsidRPr="00A45451" w:rsidRDefault="00A45451" w:rsidP="00A45451">
            <w:pPr>
              <w:rPr>
                <w:sz w:val="24"/>
                <w:szCs w:val="24"/>
                <w:lang w:eastAsia="uk-UA"/>
              </w:rPr>
            </w:pPr>
            <w:r w:rsidRPr="00A45451">
              <w:rPr>
                <w:sz w:val="24"/>
                <w:szCs w:val="24"/>
                <w:lang w:eastAsia="uk-UA"/>
              </w:rPr>
              <w:t>Понеділок, вівторок, середа, четвер з 8.00  до 17.00 год.</w:t>
            </w:r>
          </w:p>
          <w:p w14:paraId="7F238B83" w14:textId="77777777" w:rsidR="00A45451" w:rsidRPr="00A45451" w:rsidRDefault="00A45451" w:rsidP="00A45451">
            <w:pPr>
              <w:rPr>
                <w:sz w:val="24"/>
                <w:szCs w:val="24"/>
                <w:lang w:eastAsia="uk-UA"/>
              </w:rPr>
            </w:pPr>
            <w:r w:rsidRPr="00A45451">
              <w:rPr>
                <w:sz w:val="24"/>
                <w:szCs w:val="24"/>
                <w:lang w:eastAsia="uk-UA"/>
              </w:rPr>
              <w:t>П’ятниця                                              з 8.00  до 16.00 год.</w:t>
            </w:r>
          </w:p>
          <w:p w14:paraId="11AC2750" w14:textId="77777777" w:rsidR="00A45451" w:rsidRPr="00A45451" w:rsidRDefault="00A45451" w:rsidP="00A45451">
            <w:pPr>
              <w:rPr>
                <w:sz w:val="24"/>
                <w:szCs w:val="24"/>
                <w:lang w:eastAsia="uk-UA"/>
              </w:rPr>
            </w:pPr>
            <w:r w:rsidRPr="00A45451">
              <w:rPr>
                <w:sz w:val="24"/>
                <w:szCs w:val="24"/>
                <w:lang w:eastAsia="uk-UA"/>
              </w:rPr>
              <w:t xml:space="preserve">Без обідньої перерви                                   </w:t>
            </w:r>
          </w:p>
          <w:p w14:paraId="146CF252" w14:textId="77777777" w:rsidR="00A45451" w:rsidRPr="00A45451" w:rsidRDefault="00A45451" w:rsidP="00A45451">
            <w:pPr>
              <w:rPr>
                <w:color w:val="000000"/>
                <w:sz w:val="24"/>
                <w:szCs w:val="24"/>
                <w:lang w:eastAsia="ru-RU"/>
              </w:rPr>
            </w:pPr>
            <w:r w:rsidRPr="00A45451">
              <w:rPr>
                <w:sz w:val="24"/>
                <w:szCs w:val="24"/>
                <w:lang w:eastAsia="uk-UA"/>
              </w:rPr>
              <w:t>Вихідні дні:                                         субота, неділя</w:t>
            </w:r>
          </w:p>
        </w:tc>
      </w:tr>
      <w:tr w:rsidR="00A45451" w:rsidRPr="00A45451" w14:paraId="4C2AC7AD" w14:textId="77777777" w:rsidTr="00A45451">
        <w:trPr>
          <w:gridAfter w:val="1"/>
          <w:wAfter w:w="7" w:type="pct"/>
        </w:trPr>
        <w:tc>
          <w:tcPr>
            <w:tcW w:w="4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EF58CFD" w14:textId="77777777" w:rsidR="00A45451" w:rsidRPr="00A45451" w:rsidRDefault="00A45451" w:rsidP="00A45451">
            <w:pPr>
              <w:jc w:val="center"/>
              <w:rPr>
                <w:sz w:val="24"/>
                <w:szCs w:val="24"/>
                <w:lang w:eastAsia="uk-UA"/>
              </w:rPr>
            </w:pPr>
            <w:r w:rsidRPr="00A45451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4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D2E92F0" w14:textId="284DA7D5" w:rsidR="00A45451" w:rsidRPr="00A45451" w:rsidRDefault="00A45451" w:rsidP="00A45451">
            <w:pPr>
              <w:jc w:val="left"/>
              <w:rPr>
                <w:sz w:val="24"/>
                <w:szCs w:val="24"/>
                <w:lang w:eastAsia="uk-UA"/>
              </w:rPr>
            </w:pPr>
            <w:proofErr w:type="spellStart"/>
            <w:r w:rsidRPr="00A45451">
              <w:rPr>
                <w:sz w:val="24"/>
                <w:szCs w:val="24"/>
                <w:lang w:eastAsia="uk-UA"/>
              </w:rPr>
              <w:t>Телефон,адреса</w:t>
            </w:r>
            <w:proofErr w:type="spellEnd"/>
            <w:r>
              <w:rPr>
                <w:sz w:val="24"/>
                <w:szCs w:val="24"/>
                <w:lang w:eastAsia="uk-UA"/>
              </w:rPr>
              <w:t xml:space="preserve"> </w:t>
            </w:r>
            <w:r w:rsidRPr="00A45451">
              <w:rPr>
                <w:sz w:val="24"/>
                <w:szCs w:val="24"/>
                <w:lang w:eastAsia="uk-UA"/>
              </w:rPr>
              <w:t>електронної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 w:rsidRPr="00A45451">
              <w:rPr>
                <w:sz w:val="24"/>
                <w:szCs w:val="24"/>
                <w:lang w:eastAsia="uk-UA"/>
              </w:rPr>
              <w:t xml:space="preserve">пошти, офіційний веб-сайт </w:t>
            </w:r>
          </w:p>
        </w:tc>
        <w:tc>
          <w:tcPr>
            <w:tcW w:w="31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EC7D08A" w14:textId="77777777" w:rsidR="00A45451" w:rsidRPr="00A45451" w:rsidRDefault="00A45451" w:rsidP="00A45451">
            <w:pPr>
              <w:rPr>
                <w:iCs/>
                <w:sz w:val="24"/>
                <w:szCs w:val="24"/>
                <w:lang w:eastAsia="uk-UA"/>
              </w:rPr>
            </w:pPr>
            <w:r w:rsidRPr="00A45451">
              <w:rPr>
                <w:iCs/>
                <w:sz w:val="24"/>
                <w:szCs w:val="24"/>
                <w:lang w:eastAsia="uk-UA"/>
              </w:rPr>
              <w:t>0335256754</w:t>
            </w:r>
          </w:p>
          <w:p w14:paraId="7297FF51" w14:textId="77777777" w:rsidR="00A45451" w:rsidRPr="00A45451" w:rsidRDefault="00A45451" w:rsidP="00A45451">
            <w:pPr>
              <w:rPr>
                <w:rFonts w:ascii="Calibri" w:hAnsi="Calibri"/>
                <w:iCs/>
                <w:sz w:val="24"/>
                <w:szCs w:val="24"/>
                <w:lang w:val="ru-RU" w:eastAsia="uk-UA"/>
              </w:rPr>
            </w:pPr>
            <w:proofErr w:type="spellStart"/>
            <w:r w:rsidRPr="00A45451">
              <w:rPr>
                <w:iCs/>
                <w:sz w:val="24"/>
                <w:szCs w:val="24"/>
                <w:lang w:val="en-US" w:eastAsia="uk-UA"/>
              </w:rPr>
              <w:t>sz</w:t>
            </w:r>
            <w:proofErr w:type="spellEnd"/>
            <w:r w:rsidRPr="00A45451">
              <w:rPr>
                <w:iCs/>
                <w:sz w:val="24"/>
                <w:szCs w:val="24"/>
                <w:lang w:val="ru-RU" w:eastAsia="uk-UA"/>
              </w:rPr>
              <w:t>-</w:t>
            </w:r>
            <w:proofErr w:type="spellStart"/>
            <w:r w:rsidRPr="00A45451">
              <w:rPr>
                <w:iCs/>
                <w:sz w:val="24"/>
                <w:szCs w:val="24"/>
                <w:lang w:val="en-US" w:eastAsia="uk-UA"/>
              </w:rPr>
              <w:t>ugs</w:t>
            </w:r>
            <w:proofErr w:type="spellEnd"/>
            <w:r w:rsidRPr="00A45451">
              <w:rPr>
                <w:iCs/>
                <w:sz w:val="24"/>
                <w:szCs w:val="24"/>
                <w:lang w:val="ru-RU" w:eastAsia="uk-UA"/>
              </w:rPr>
              <w:t>@</w:t>
            </w:r>
            <w:proofErr w:type="spellStart"/>
            <w:r w:rsidRPr="00A45451">
              <w:rPr>
                <w:iCs/>
                <w:sz w:val="24"/>
                <w:szCs w:val="24"/>
                <w:lang w:val="en-US" w:eastAsia="uk-UA"/>
              </w:rPr>
              <w:t>ukr</w:t>
            </w:r>
            <w:proofErr w:type="spellEnd"/>
            <w:r w:rsidRPr="00A45451">
              <w:rPr>
                <w:iCs/>
                <w:sz w:val="24"/>
                <w:szCs w:val="24"/>
                <w:lang w:val="ru-RU" w:eastAsia="uk-UA"/>
              </w:rPr>
              <w:t>.</w:t>
            </w:r>
            <w:r w:rsidRPr="00A45451">
              <w:rPr>
                <w:iCs/>
                <w:sz w:val="24"/>
                <w:szCs w:val="24"/>
                <w:lang w:val="en-US" w:eastAsia="uk-UA"/>
              </w:rPr>
              <w:t>net</w:t>
            </w:r>
          </w:p>
        </w:tc>
      </w:tr>
      <w:tr w:rsidR="00A45451" w:rsidRPr="00A45451" w14:paraId="170B08A0" w14:textId="77777777" w:rsidTr="00A45451"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03B1E6D" w14:textId="77777777" w:rsidR="00A45451" w:rsidRPr="00A45451" w:rsidRDefault="00A45451" w:rsidP="00A45451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A45451">
              <w:rPr>
                <w:b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A45451" w:rsidRPr="00A45451" w14:paraId="5E910309" w14:textId="77777777" w:rsidTr="00A45451">
        <w:trPr>
          <w:gridAfter w:val="1"/>
          <w:wAfter w:w="7" w:type="pct"/>
        </w:trPr>
        <w:tc>
          <w:tcPr>
            <w:tcW w:w="4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D56B17A" w14:textId="65D95BA6" w:rsidR="00A45451" w:rsidRPr="00A45451" w:rsidRDefault="00A45451" w:rsidP="00A45451">
            <w:pPr>
              <w:jc w:val="center"/>
              <w:rPr>
                <w:sz w:val="24"/>
                <w:szCs w:val="24"/>
                <w:lang w:eastAsia="uk-UA"/>
              </w:rPr>
            </w:pPr>
            <w:r w:rsidRPr="00A45451">
              <w:rPr>
                <w:sz w:val="24"/>
                <w:szCs w:val="24"/>
              </w:rPr>
              <w:t>4.</w:t>
            </w:r>
          </w:p>
        </w:tc>
        <w:tc>
          <w:tcPr>
            <w:tcW w:w="14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1E35683" w14:textId="6A67B200" w:rsidR="00A45451" w:rsidRPr="00A45451" w:rsidRDefault="00A45451" w:rsidP="00A45451">
            <w:pPr>
              <w:jc w:val="left"/>
              <w:rPr>
                <w:sz w:val="24"/>
                <w:szCs w:val="24"/>
                <w:lang w:eastAsia="uk-UA"/>
              </w:rPr>
            </w:pPr>
            <w:r w:rsidRPr="00A45451">
              <w:rPr>
                <w:sz w:val="24"/>
                <w:szCs w:val="24"/>
              </w:rPr>
              <w:t>Закони України</w:t>
            </w:r>
          </w:p>
        </w:tc>
        <w:tc>
          <w:tcPr>
            <w:tcW w:w="31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97A941E" w14:textId="44CA9CC0" w:rsidR="00A45451" w:rsidRPr="00A45451" w:rsidRDefault="00A45451" w:rsidP="00A45451">
            <w:pPr>
              <w:rPr>
                <w:sz w:val="24"/>
                <w:szCs w:val="24"/>
                <w:lang w:eastAsia="uk-UA"/>
              </w:rPr>
            </w:pPr>
            <w:r w:rsidRPr="00A45451">
              <w:rPr>
                <w:sz w:val="24"/>
                <w:szCs w:val="24"/>
              </w:rPr>
              <w:t>Бюджетний кодекс України, Закони України «Про статус ветеранів війни, гарантії їх соціального захисту» від 22.10.1993 р. № 3551-XII, «Про жертви нацистських переслідувань» від 23.03.2000 р. № 1584-ІІІ, «Про основні засади соціального захисту ветеранів праці та інших громадян похилого віку в Україні» від 16.12.1993 р. № 3721-XII, «Про статус і соціальний захист громадян, які постраждали внаслідок Чорнобильської катастрофи» від 28.02.1991 р. № 796-ХІІ, «Про статус ветеранів військової служби, ветеранів органів внутрішніх справ, ветеранів Національної поліції і деяких інших осіб та їх соціальний захист» від 24.03.1998 р. № 203/98-ВР, «Про освіту» від 05.09.2017 р. № 2145-УІІІ, «Про бібліотеки і бібліотечну справу» від 27.01.1995 р. № 32/95-ВР, «Про захист рослин» від 14.10.1998 р. № 180-ХІУ, «Про охорону дитинства» від 26.04.2001 р. № 2402-Ш, «Про культуру» від 14.12.2010 р. № 2778-УІ, Основи законодавства України про охорону здоров'я від 19.11.1992 р. № 2801 -XII</w:t>
            </w:r>
          </w:p>
        </w:tc>
      </w:tr>
      <w:tr w:rsidR="00A45451" w:rsidRPr="00A45451" w14:paraId="0402002E" w14:textId="77777777" w:rsidTr="00A45451">
        <w:trPr>
          <w:gridAfter w:val="1"/>
          <w:wAfter w:w="7" w:type="pct"/>
        </w:trPr>
        <w:tc>
          <w:tcPr>
            <w:tcW w:w="4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C2E5CB0" w14:textId="25E59175" w:rsidR="00A45451" w:rsidRPr="00A45451" w:rsidRDefault="00A45451" w:rsidP="00A45451">
            <w:pPr>
              <w:jc w:val="center"/>
              <w:rPr>
                <w:sz w:val="24"/>
                <w:szCs w:val="24"/>
                <w:lang w:eastAsia="uk-UA"/>
              </w:rPr>
            </w:pPr>
            <w:r w:rsidRPr="00A45451">
              <w:rPr>
                <w:sz w:val="24"/>
                <w:szCs w:val="24"/>
              </w:rPr>
              <w:t>5.</w:t>
            </w:r>
          </w:p>
        </w:tc>
        <w:tc>
          <w:tcPr>
            <w:tcW w:w="14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9A6C5C6" w14:textId="603B5FD5" w:rsidR="00A45451" w:rsidRPr="00A45451" w:rsidRDefault="00A45451" w:rsidP="00A45451">
            <w:pPr>
              <w:rPr>
                <w:sz w:val="24"/>
                <w:szCs w:val="24"/>
                <w:lang w:eastAsia="uk-UA"/>
              </w:rPr>
            </w:pPr>
            <w:r w:rsidRPr="00A45451">
              <w:rPr>
                <w:sz w:val="24"/>
                <w:szCs w:val="24"/>
              </w:rPr>
              <w:t>Акти Кабінету Міністрів України</w:t>
            </w:r>
          </w:p>
        </w:tc>
        <w:tc>
          <w:tcPr>
            <w:tcW w:w="31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DFDFDE5" w14:textId="6953A498" w:rsidR="00A45451" w:rsidRPr="00A45451" w:rsidRDefault="00A45451" w:rsidP="00A45451">
            <w:pPr>
              <w:rPr>
                <w:sz w:val="24"/>
                <w:szCs w:val="24"/>
                <w:lang w:eastAsia="uk-UA"/>
              </w:rPr>
            </w:pPr>
            <w:r w:rsidRPr="00A45451">
              <w:rPr>
                <w:sz w:val="24"/>
                <w:szCs w:val="24"/>
              </w:rPr>
              <w:t xml:space="preserve">Постанова Кабінету Міністрів України від 17.04.2019 р. № 37^ «Деякі питання надання житлових субсидій та пільг на оплату житлово-комунальних послуг, придбання </w:t>
            </w:r>
            <w:r w:rsidRPr="00A45451">
              <w:rPr>
                <w:sz w:val="24"/>
                <w:szCs w:val="24"/>
              </w:rPr>
              <w:lastRenderedPageBreak/>
              <w:t>твердого палива і скрапленого газу у грошовій формі» (зі змінами), постанова Кабінету Міністрів України від 04.06.2015 р. № 389 «Про затвердження Порядку надання пільг окремим категоріям громадян з урахуванням середньомісячного сукупного доходу сім'ї» (зі змінами), постанова Кабінету Міністрів України від 29.01.2003 р. № 117 «Про Єдиний державний автоматизований реєстр осіб, які мають право на пільги» (зі змінами), постанова Кабінету Міністрів України від 23.04.2012 р. № 356 «Про встановлення мінімальних норм забезпечення населення твердим та рідким пічним побутовим паливом і скрапленим газом та граничних показників їх вартості для надання пільг і житлових субсидій»</w:t>
            </w:r>
          </w:p>
        </w:tc>
      </w:tr>
      <w:tr w:rsidR="00A45451" w:rsidRPr="00A45451" w14:paraId="2496F086" w14:textId="77777777" w:rsidTr="00A45451">
        <w:trPr>
          <w:gridAfter w:val="1"/>
          <w:wAfter w:w="7" w:type="pct"/>
        </w:trPr>
        <w:tc>
          <w:tcPr>
            <w:tcW w:w="4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BCD8AD9" w14:textId="11557EBA" w:rsidR="00A45451" w:rsidRPr="00A45451" w:rsidRDefault="00A45451" w:rsidP="00A45451">
            <w:pPr>
              <w:jc w:val="center"/>
              <w:rPr>
                <w:sz w:val="24"/>
                <w:szCs w:val="24"/>
                <w:lang w:eastAsia="uk-UA"/>
              </w:rPr>
            </w:pPr>
            <w:r w:rsidRPr="00A45451"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14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7549220" w14:textId="3A0BFB4F" w:rsidR="00A45451" w:rsidRPr="00A45451" w:rsidRDefault="00A45451" w:rsidP="00A45451">
            <w:pPr>
              <w:rPr>
                <w:sz w:val="24"/>
                <w:szCs w:val="24"/>
                <w:lang w:eastAsia="uk-UA"/>
              </w:rPr>
            </w:pPr>
            <w:r w:rsidRPr="00A45451">
              <w:rPr>
                <w:sz w:val="24"/>
                <w:szCs w:val="24"/>
              </w:rPr>
              <w:t>Акти центральних органів виконавчої влади</w:t>
            </w:r>
          </w:p>
        </w:tc>
        <w:tc>
          <w:tcPr>
            <w:tcW w:w="31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276DA07" w14:textId="4D274BDB" w:rsidR="00A45451" w:rsidRPr="00A45451" w:rsidRDefault="00A45451" w:rsidP="00A45451">
            <w:pPr>
              <w:rPr>
                <w:sz w:val="24"/>
                <w:szCs w:val="24"/>
                <w:lang w:eastAsia="uk-UA"/>
              </w:rPr>
            </w:pPr>
            <w:r w:rsidRPr="00A45451">
              <w:rPr>
                <w:sz w:val="24"/>
                <w:szCs w:val="24"/>
              </w:rPr>
              <w:t>Постанова КМУ від 16.09.2022 р. № 1041 «Деякі питання надання житлових субсидій та пільг на оплату житлово- комунальних послуг, придбання твердого та рідкого пічного</w:t>
            </w:r>
          </w:p>
        </w:tc>
      </w:tr>
      <w:tr w:rsidR="00A45451" w:rsidRPr="00A45451" w14:paraId="0E4114FE" w14:textId="77777777" w:rsidTr="00A45451"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D95FE14" w14:textId="77777777" w:rsidR="00A45451" w:rsidRPr="00A45451" w:rsidRDefault="00A45451" w:rsidP="00A45451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A45451">
              <w:rPr>
                <w:b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A45451" w:rsidRPr="00A45451" w14:paraId="7116BDAA" w14:textId="77777777" w:rsidTr="00A45451">
        <w:trPr>
          <w:gridAfter w:val="1"/>
          <w:wAfter w:w="7" w:type="pct"/>
        </w:trPr>
        <w:tc>
          <w:tcPr>
            <w:tcW w:w="4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1CF11F0" w14:textId="397D5320" w:rsidR="00A45451" w:rsidRPr="00A45451" w:rsidRDefault="00A45451" w:rsidP="00A45451">
            <w:pPr>
              <w:jc w:val="center"/>
              <w:rPr>
                <w:sz w:val="24"/>
                <w:szCs w:val="24"/>
                <w:lang w:eastAsia="uk-UA"/>
              </w:rPr>
            </w:pPr>
            <w:r w:rsidRPr="00A45451">
              <w:rPr>
                <w:sz w:val="24"/>
                <w:szCs w:val="24"/>
              </w:rPr>
              <w:t>7.</w:t>
            </w:r>
          </w:p>
        </w:tc>
        <w:tc>
          <w:tcPr>
            <w:tcW w:w="14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FF010D6" w14:textId="24E6AC16" w:rsidR="00A45451" w:rsidRPr="00A45451" w:rsidRDefault="00A45451" w:rsidP="00A45451">
            <w:pPr>
              <w:rPr>
                <w:sz w:val="24"/>
                <w:szCs w:val="24"/>
                <w:lang w:eastAsia="uk-UA"/>
              </w:rPr>
            </w:pPr>
            <w:r w:rsidRPr="00A45451">
              <w:rPr>
                <w:sz w:val="24"/>
                <w:szCs w:val="24"/>
              </w:rPr>
              <w:t>Підстава для отримання</w:t>
            </w:r>
          </w:p>
        </w:tc>
        <w:tc>
          <w:tcPr>
            <w:tcW w:w="31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7C2A3E8" w14:textId="6D6AF387" w:rsidR="00A45451" w:rsidRPr="00A45451" w:rsidRDefault="00A45451" w:rsidP="00A45451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A45451">
              <w:rPr>
                <w:sz w:val="24"/>
                <w:szCs w:val="24"/>
              </w:rPr>
              <w:t>Звернення громадян, які мають право на пільги за соціальною ознакою відповідно до законів України.</w:t>
            </w:r>
          </w:p>
        </w:tc>
      </w:tr>
      <w:tr w:rsidR="00A45451" w:rsidRPr="00A45451" w14:paraId="588CB831" w14:textId="77777777" w:rsidTr="00A45451">
        <w:trPr>
          <w:gridAfter w:val="1"/>
          <w:wAfter w:w="7" w:type="pct"/>
        </w:trPr>
        <w:tc>
          <w:tcPr>
            <w:tcW w:w="4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077206A" w14:textId="0B6814D2" w:rsidR="00A45451" w:rsidRPr="00A45451" w:rsidRDefault="00A45451" w:rsidP="00A45451">
            <w:pPr>
              <w:jc w:val="center"/>
              <w:rPr>
                <w:sz w:val="24"/>
                <w:szCs w:val="24"/>
                <w:lang w:eastAsia="uk-UA"/>
              </w:rPr>
            </w:pPr>
            <w:r w:rsidRPr="00A45451">
              <w:rPr>
                <w:sz w:val="24"/>
                <w:szCs w:val="24"/>
              </w:rPr>
              <w:t>8.</w:t>
            </w:r>
          </w:p>
        </w:tc>
        <w:tc>
          <w:tcPr>
            <w:tcW w:w="14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5234D83" w14:textId="3E72B6A1" w:rsidR="00A45451" w:rsidRPr="00A45451" w:rsidRDefault="00A45451" w:rsidP="00A45451">
            <w:pPr>
              <w:jc w:val="left"/>
              <w:rPr>
                <w:sz w:val="24"/>
                <w:szCs w:val="24"/>
                <w:lang w:eastAsia="uk-UA"/>
              </w:rPr>
            </w:pPr>
            <w:r w:rsidRPr="00A45451">
              <w:rPr>
                <w:sz w:val="24"/>
                <w:szCs w:val="24"/>
              </w:rPr>
              <w:t>Перелік необхідних документів</w:t>
            </w:r>
          </w:p>
        </w:tc>
        <w:tc>
          <w:tcPr>
            <w:tcW w:w="31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5FD7C0C" w14:textId="74921D06" w:rsidR="00A45451" w:rsidRPr="00A45451" w:rsidRDefault="00A45451" w:rsidP="00A454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A45451">
              <w:rPr>
                <w:sz w:val="24"/>
                <w:szCs w:val="24"/>
              </w:rPr>
              <w:t>Заява (письмова) для призначення пільги на придбання твердого палива і скрапленого газу (далі - заява), довідка про наявність у житловому приміщенні пічного опалення та / або кухонного вогнища на твердому паливі</w:t>
            </w:r>
          </w:p>
        </w:tc>
      </w:tr>
      <w:tr w:rsidR="00A45451" w:rsidRPr="00A45451" w14:paraId="5154EB95" w14:textId="77777777" w:rsidTr="00A45451">
        <w:trPr>
          <w:gridAfter w:val="1"/>
          <w:wAfter w:w="7" w:type="pct"/>
          <w:trHeight w:val="3026"/>
        </w:trPr>
        <w:tc>
          <w:tcPr>
            <w:tcW w:w="4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98315DB" w14:textId="081A782D" w:rsidR="00A45451" w:rsidRPr="00A45451" w:rsidRDefault="00A45451" w:rsidP="00A45451">
            <w:pPr>
              <w:jc w:val="center"/>
              <w:rPr>
                <w:sz w:val="24"/>
                <w:szCs w:val="24"/>
                <w:lang w:eastAsia="uk-UA"/>
              </w:rPr>
            </w:pPr>
            <w:r w:rsidRPr="00A45451">
              <w:rPr>
                <w:sz w:val="24"/>
                <w:szCs w:val="24"/>
              </w:rPr>
              <w:t>9.</w:t>
            </w:r>
          </w:p>
        </w:tc>
        <w:tc>
          <w:tcPr>
            <w:tcW w:w="14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4EA352C" w14:textId="4611B66A" w:rsidR="00A45451" w:rsidRPr="00A45451" w:rsidRDefault="00A45451" w:rsidP="00A45451">
            <w:pPr>
              <w:jc w:val="left"/>
              <w:rPr>
                <w:sz w:val="24"/>
                <w:szCs w:val="24"/>
                <w:lang w:eastAsia="uk-UA"/>
              </w:rPr>
            </w:pPr>
            <w:r w:rsidRPr="00A45451">
              <w:rPr>
                <w:sz w:val="24"/>
                <w:szCs w:val="24"/>
              </w:rPr>
              <w:t>Спосіб подання документів</w:t>
            </w:r>
          </w:p>
        </w:tc>
        <w:tc>
          <w:tcPr>
            <w:tcW w:w="31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C194ABC" w14:textId="1B8A050E" w:rsidR="00A45451" w:rsidRPr="00A45451" w:rsidRDefault="00A45451" w:rsidP="00A454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A45451">
              <w:rPr>
                <w:sz w:val="24"/>
                <w:szCs w:val="24"/>
              </w:rPr>
              <w:t xml:space="preserve">Заява та необхідні документи подаються особою: органу соціального захисту населення: через уповноважених осіб виконавчого органу сільської, селищної, міської ради відповідної територіальної громади; посадових осіб центру надання адміністративних послуг; поштою або в електронній формі через Єдиний державний веб-портал електронних послуг «Портал Дія», офіційний </w:t>
            </w:r>
            <w:proofErr w:type="spellStart"/>
            <w:r w:rsidRPr="00A45451">
              <w:rPr>
                <w:sz w:val="24"/>
                <w:szCs w:val="24"/>
              </w:rPr>
              <w:t>вєб</w:t>
            </w:r>
            <w:proofErr w:type="spellEnd"/>
            <w:r w:rsidRPr="00A45451">
              <w:rPr>
                <w:sz w:val="24"/>
                <w:szCs w:val="24"/>
              </w:rPr>
              <w:t xml:space="preserve">- сайт </w:t>
            </w:r>
            <w:proofErr w:type="spellStart"/>
            <w:r w:rsidRPr="00A45451">
              <w:rPr>
                <w:sz w:val="24"/>
                <w:szCs w:val="24"/>
              </w:rPr>
              <w:t>Мінсоцполітики</w:t>
            </w:r>
            <w:proofErr w:type="spellEnd"/>
            <w:r w:rsidRPr="00A45451">
              <w:rPr>
                <w:sz w:val="24"/>
                <w:szCs w:val="24"/>
              </w:rPr>
              <w:t xml:space="preserve"> або інтегровані з ними інформаційні системи органів виконавчої влади та органів місцевого самоврядування, а також інформаційні системи </w:t>
            </w:r>
            <w:proofErr w:type="spellStart"/>
            <w:r w:rsidRPr="00A45451">
              <w:rPr>
                <w:sz w:val="24"/>
                <w:szCs w:val="24"/>
              </w:rPr>
              <w:t>Мінсоцполітики</w:t>
            </w:r>
            <w:proofErr w:type="spellEnd"/>
            <w:r w:rsidRPr="00A45451">
              <w:rPr>
                <w:sz w:val="24"/>
                <w:szCs w:val="24"/>
              </w:rPr>
              <w:t xml:space="preserve"> (з накладенням кваліфікованого електронного підпису) (у разі технічної можливості)*</w:t>
            </w:r>
          </w:p>
        </w:tc>
      </w:tr>
      <w:tr w:rsidR="00A45451" w:rsidRPr="00A45451" w14:paraId="309A971B" w14:textId="77777777" w:rsidTr="00A45451">
        <w:trPr>
          <w:gridAfter w:val="1"/>
          <w:wAfter w:w="7" w:type="pct"/>
        </w:trPr>
        <w:tc>
          <w:tcPr>
            <w:tcW w:w="4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1DE9270" w14:textId="6537C82F" w:rsidR="00A45451" w:rsidRPr="00A45451" w:rsidRDefault="00A45451" w:rsidP="00A45451">
            <w:pPr>
              <w:jc w:val="center"/>
              <w:rPr>
                <w:sz w:val="24"/>
                <w:szCs w:val="24"/>
                <w:lang w:val="en-US" w:eastAsia="uk-UA"/>
              </w:rPr>
            </w:pPr>
            <w:r w:rsidRPr="00A45451">
              <w:rPr>
                <w:sz w:val="24"/>
                <w:szCs w:val="24"/>
              </w:rPr>
              <w:t>10.</w:t>
            </w:r>
          </w:p>
        </w:tc>
        <w:tc>
          <w:tcPr>
            <w:tcW w:w="14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2A4AE54" w14:textId="2DDAA610" w:rsidR="00A45451" w:rsidRPr="00A45451" w:rsidRDefault="00A45451" w:rsidP="00A45451">
            <w:pPr>
              <w:jc w:val="left"/>
              <w:rPr>
                <w:sz w:val="24"/>
                <w:szCs w:val="24"/>
                <w:highlight w:val="yellow"/>
                <w:lang w:eastAsia="uk-UA"/>
              </w:rPr>
            </w:pPr>
            <w:r w:rsidRPr="00A45451">
              <w:rPr>
                <w:sz w:val="24"/>
                <w:szCs w:val="24"/>
              </w:rPr>
              <w:t>Платність</w:t>
            </w:r>
            <w:r>
              <w:rPr>
                <w:sz w:val="24"/>
                <w:szCs w:val="24"/>
              </w:rPr>
              <w:t xml:space="preserve"> (бе</w:t>
            </w:r>
            <w:r w:rsidRPr="00A45451">
              <w:rPr>
                <w:sz w:val="24"/>
                <w:szCs w:val="24"/>
              </w:rPr>
              <w:t>зоплатність</w:t>
            </w:r>
            <w:r>
              <w:rPr>
                <w:sz w:val="24"/>
                <w:szCs w:val="24"/>
              </w:rPr>
              <w:t>)</w:t>
            </w:r>
            <w:r w:rsidRPr="00A45451">
              <w:rPr>
                <w:sz w:val="24"/>
                <w:szCs w:val="24"/>
              </w:rPr>
              <w:t xml:space="preserve"> надання</w:t>
            </w:r>
          </w:p>
        </w:tc>
        <w:tc>
          <w:tcPr>
            <w:tcW w:w="31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ED29B3F" w14:textId="3962A1D8" w:rsidR="00A45451" w:rsidRPr="00A45451" w:rsidRDefault="00A45451" w:rsidP="00A45451">
            <w:pPr>
              <w:rPr>
                <w:sz w:val="24"/>
                <w:szCs w:val="24"/>
                <w:lang w:eastAsia="uk-UA"/>
              </w:rPr>
            </w:pPr>
            <w:r w:rsidRPr="00A45451">
              <w:rPr>
                <w:sz w:val="24"/>
                <w:szCs w:val="24"/>
                <w:lang w:eastAsia="uk-UA"/>
              </w:rPr>
              <w:t>Адміністративна послуга соціального характеру надається безоплатно</w:t>
            </w:r>
          </w:p>
        </w:tc>
      </w:tr>
      <w:tr w:rsidR="00A45451" w:rsidRPr="00A45451" w14:paraId="22A95B22" w14:textId="77777777" w:rsidTr="00A45451">
        <w:trPr>
          <w:gridAfter w:val="1"/>
          <w:wAfter w:w="7" w:type="pct"/>
        </w:trPr>
        <w:tc>
          <w:tcPr>
            <w:tcW w:w="4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5D1B87A" w14:textId="6A92C89C" w:rsidR="00A45451" w:rsidRPr="00A45451" w:rsidRDefault="00A45451" w:rsidP="00A45451">
            <w:pPr>
              <w:jc w:val="center"/>
              <w:rPr>
                <w:sz w:val="24"/>
                <w:szCs w:val="24"/>
                <w:lang w:val="en-US" w:eastAsia="uk-UA"/>
              </w:rPr>
            </w:pPr>
            <w:r w:rsidRPr="00A45451">
              <w:rPr>
                <w:sz w:val="24"/>
                <w:szCs w:val="24"/>
              </w:rPr>
              <w:t>11.</w:t>
            </w:r>
          </w:p>
        </w:tc>
        <w:tc>
          <w:tcPr>
            <w:tcW w:w="14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99EE601" w14:textId="1EF41D6A" w:rsidR="00A45451" w:rsidRPr="00A45451" w:rsidRDefault="00A45451" w:rsidP="00A45451">
            <w:pPr>
              <w:jc w:val="left"/>
              <w:rPr>
                <w:sz w:val="24"/>
                <w:szCs w:val="24"/>
                <w:highlight w:val="yellow"/>
                <w:lang w:eastAsia="uk-UA"/>
              </w:rPr>
            </w:pPr>
            <w:r w:rsidRPr="00A45451">
              <w:rPr>
                <w:sz w:val="24"/>
                <w:szCs w:val="24"/>
              </w:rPr>
              <w:t>Способи отримання відповіді (результату)</w:t>
            </w:r>
          </w:p>
        </w:tc>
        <w:tc>
          <w:tcPr>
            <w:tcW w:w="31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C62BAE9" w14:textId="5E2AEB2E" w:rsidR="00A45451" w:rsidRPr="00A45451" w:rsidRDefault="00A45451" w:rsidP="00A454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ru-RU"/>
              </w:rPr>
            </w:pPr>
            <w:r w:rsidRPr="00A45451">
              <w:rPr>
                <w:sz w:val="24"/>
                <w:szCs w:val="24"/>
              </w:rPr>
              <w:t xml:space="preserve">Суб'єкт надання адміністративної послуги соціального характеру інформує особу про призначення (не призначення) пільги на придбання твердого палива і скрапленого газу, самостійно вибираючи форму повідомлення ((особистий прийом .паперову або електронну (за наявності електронної пошти), </w:t>
            </w:r>
            <w:proofErr w:type="spellStart"/>
            <w:r w:rsidRPr="00A45451">
              <w:rPr>
                <w:sz w:val="24"/>
                <w:szCs w:val="24"/>
              </w:rPr>
              <w:t>смс</w:t>
            </w:r>
            <w:proofErr w:type="spellEnd"/>
            <w:r w:rsidRPr="00A45451">
              <w:rPr>
                <w:sz w:val="24"/>
                <w:szCs w:val="24"/>
              </w:rPr>
              <w:t>-повідомлення)</w:t>
            </w:r>
          </w:p>
        </w:tc>
      </w:tr>
      <w:bookmarkEnd w:id="1"/>
    </w:tbl>
    <w:p w14:paraId="1358EC9A" w14:textId="77777777" w:rsidR="00BB2A44" w:rsidRPr="00A45451" w:rsidRDefault="00BB2A44" w:rsidP="00A45451"/>
    <w:sectPr w:rsidR="00BB2A44" w:rsidRPr="00A4545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13E7E"/>
    <w:multiLevelType w:val="multilevel"/>
    <w:tmpl w:val="4ABEF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8D5890"/>
    <w:multiLevelType w:val="multilevel"/>
    <w:tmpl w:val="B0FC4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2198415">
    <w:abstractNumId w:val="1"/>
  </w:num>
  <w:num w:numId="2" w16cid:durableId="1376156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8EB"/>
    <w:rsid w:val="00022A21"/>
    <w:rsid w:val="000C4125"/>
    <w:rsid w:val="00104EB7"/>
    <w:rsid w:val="002745DE"/>
    <w:rsid w:val="00387A04"/>
    <w:rsid w:val="003F2E98"/>
    <w:rsid w:val="0049784F"/>
    <w:rsid w:val="00562810"/>
    <w:rsid w:val="005B0906"/>
    <w:rsid w:val="00600971"/>
    <w:rsid w:val="006022C8"/>
    <w:rsid w:val="006B0E94"/>
    <w:rsid w:val="006C2C8E"/>
    <w:rsid w:val="0075419D"/>
    <w:rsid w:val="00767512"/>
    <w:rsid w:val="007F149F"/>
    <w:rsid w:val="009E7F2E"/>
    <w:rsid w:val="00A01548"/>
    <w:rsid w:val="00A45451"/>
    <w:rsid w:val="00A67985"/>
    <w:rsid w:val="00AE075E"/>
    <w:rsid w:val="00AF4B16"/>
    <w:rsid w:val="00B618EB"/>
    <w:rsid w:val="00BB2A44"/>
    <w:rsid w:val="00C12E18"/>
    <w:rsid w:val="00C84008"/>
    <w:rsid w:val="00CA5CF0"/>
    <w:rsid w:val="00D17B40"/>
    <w:rsid w:val="00D86263"/>
    <w:rsid w:val="00DC284C"/>
    <w:rsid w:val="00E95CF1"/>
    <w:rsid w:val="00EC39B5"/>
    <w:rsid w:val="00EC41CC"/>
    <w:rsid w:val="00F8592C"/>
    <w:rsid w:val="00FA1079"/>
    <w:rsid w:val="00FF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E8BAF"/>
  <w15:chartTrackingRefBased/>
  <w15:docId w15:val="{21A733FC-A94E-464A-9317-FA1EAA9C2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075E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618EB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18EB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18EB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18EB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18EB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18EB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18EB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18EB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18EB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18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618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618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618E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618E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618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618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618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618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618EB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B618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18EB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B618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18E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B618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18EB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B618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18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B618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18EB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має списку1"/>
    <w:next w:val="a2"/>
    <w:uiPriority w:val="99"/>
    <w:semiHidden/>
    <w:unhideWhenUsed/>
    <w:rsid w:val="00EC41CC"/>
  </w:style>
  <w:style w:type="paragraph" w:customStyle="1" w:styleId="msonormal0">
    <w:name w:val="msonormal"/>
    <w:basedOn w:val="a"/>
    <w:rsid w:val="00EC41CC"/>
    <w:pPr>
      <w:spacing w:before="100" w:beforeAutospacing="1" w:after="100" w:afterAutospacing="1"/>
    </w:pPr>
    <w:rPr>
      <w:lang w:eastAsia="uk-UA"/>
    </w:rPr>
  </w:style>
  <w:style w:type="paragraph" w:styleId="ae">
    <w:name w:val="Normal (Web)"/>
    <w:basedOn w:val="a"/>
    <w:uiPriority w:val="99"/>
    <w:semiHidden/>
    <w:unhideWhenUsed/>
    <w:rsid w:val="0075419D"/>
    <w:pPr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2973</Words>
  <Characters>1696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2026-05-27T08:36:00Z</dcterms:created>
  <dcterms:modified xsi:type="dcterms:W3CDTF">2026-05-27T09:00:00Z</dcterms:modified>
</cp:coreProperties>
</file>