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A87CA38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C03CC0">
        <w:rPr>
          <w:b/>
          <w:sz w:val="24"/>
          <w:szCs w:val="24"/>
          <w:lang w:val="en-US" w:eastAsia="uk-UA"/>
        </w:rPr>
        <w:t>001</w:t>
      </w:r>
      <w:r w:rsidR="00013842">
        <w:rPr>
          <w:b/>
          <w:sz w:val="24"/>
          <w:szCs w:val="24"/>
          <w:lang w:eastAsia="uk-UA"/>
        </w:rPr>
        <w:t>4</w:t>
      </w:r>
      <w:r w:rsidR="00437F6B">
        <w:rPr>
          <w:b/>
          <w:sz w:val="24"/>
          <w:szCs w:val="24"/>
          <w:lang w:eastAsia="uk-UA"/>
        </w:rPr>
        <w:t>3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F250C9B" w14:textId="55DE5F0B" w:rsidR="00437F6B" w:rsidRDefault="00437F6B" w:rsidP="00437F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 w:rsidR="00A25ED5" w:rsidRPr="000B046B">
        <w:rPr>
          <w:b/>
          <w:sz w:val="24"/>
          <w:szCs w:val="24"/>
          <w:u w:val="single"/>
        </w:rPr>
        <w:t>«</w:t>
      </w:r>
      <w:r w:rsidRPr="00437F6B">
        <w:rPr>
          <w:b/>
          <w:sz w:val="24"/>
          <w:szCs w:val="24"/>
          <w:u w:val="single"/>
        </w:rPr>
        <w:t>Призначення державної допомоги у зв’язку з вагітністю та пологами жінкам, які не</w:t>
      </w:r>
    </w:p>
    <w:p w14:paraId="7A6D9507" w14:textId="65FE12D3" w:rsidR="00A25ED5" w:rsidRPr="000B046B" w:rsidRDefault="00437F6B" w:rsidP="00437F6B">
      <w:pPr>
        <w:rPr>
          <w:b/>
          <w:sz w:val="24"/>
          <w:szCs w:val="24"/>
          <w:u w:val="single"/>
        </w:rPr>
      </w:pPr>
      <w:r w:rsidRPr="00437F6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r w:rsidRPr="00437F6B">
        <w:rPr>
          <w:b/>
          <w:sz w:val="24"/>
          <w:szCs w:val="24"/>
          <w:u w:val="single"/>
        </w:rPr>
        <w:t>застраховані в системі загальнообов’язкового державного соціального страхування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3842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013842" w:rsidRPr="000B046B" w:rsidRDefault="00013842" w:rsidP="0001384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013842" w:rsidRPr="00C03CC0" w:rsidRDefault="00013842" w:rsidP="00013842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917EBF9" w:rsidR="00013842" w:rsidRPr="00013842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 України „Про державну допомогу сім’ям з дітьми”     від 21.11.1992 № 2811-ХІІ</w:t>
            </w:r>
          </w:p>
        </w:tc>
      </w:tr>
      <w:tr w:rsidR="00013842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013842" w:rsidRPr="000B046B" w:rsidRDefault="00013842" w:rsidP="0001384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013842" w:rsidRPr="000B046B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02D377E8" w:rsidR="00013842" w:rsidRPr="00013842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Постанова Кабінету Міністрів України від 27.12.2001  № 1751 „Про затвердження Порядку призначення і виплати державної допомоги сім’ям з дітьми”</w:t>
            </w:r>
          </w:p>
        </w:tc>
      </w:tr>
      <w:tr w:rsidR="00013842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013842" w:rsidRPr="000B046B" w:rsidRDefault="00013842" w:rsidP="0001384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013842" w:rsidRPr="000B046B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46E9E6" w14:textId="77777777" w:rsidR="00437F6B" w:rsidRPr="00437F6B" w:rsidRDefault="00437F6B" w:rsidP="00437F6B">
            <w:pPr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 xml:space="preserve">Накази Міністерства охорони здоров’я України </w:t>
            </w:r>
          </w:p>
          <w:p w14:paraId="352EEF7B" w14:textId="358801A2" w:rsidR="00013842" w:rsidRPr="00013842" w:rsidRDefault="00437F6B" w:rsidP="00437F6B">
            <w:pPr>
              <w:rPr>
                <w:sz w:val="24"/>
                <w:szCs w:val="24"/>
                <w:lang w:eastAsia="uk-UA"/>
              </w:rPr>
            </w:pPr>
            <w:r w:rsidRPr="00437F6B">
              <w:rPr>
                <w:sz w:val="24"/>
                <w:szCs w:val="24"/>
              </w:rPr>
              <w:t>від 18.03.2002 № 93 „Про затвердження форм облікової документації щодо 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страхування, та інструкцій щодо їх заповнення”, зареєстрований в Міністерстві юстиції України 09.04.2002 за № 346/6634, Наказ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2A63525" w:rsidR="00A25ED5" w:rsidRPr="000B046B" w:rsidRDefault="00437F6B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37F6B">
              <w:rPr>
                <w:sz w:val="24"/>
                <w:szCs w:val="24"/>
                <w:lang w:eastAsia="ru-RU"/>
              </w:rPr>
              <w:t>Настання факту вагітності жінки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043DAB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20C4E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Заява про призначення усіх видів соціальної допомоги та компенсацій, затверджена наказом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зареєстрованим в Міністерстві юстиції України 23.01.2023 за № 145/39201 (при  пред’явленні паспорта громадянина України (паспортного документа іноземця), або іншого документа,  що посвідчує особу та підтверджує її спеціальний статус);</w:t>
            </w:r>
          </w:p>
          <w:p w14:paraId="327EBF70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 xml:space="preserve">довідка, видана лікувально-профілактичним закладом, за формою № 147/о, затвердженою наказом Міністерства охорони здоров’я України від 18.03.2002 № 93 „Про затвердження форм облікової документації щодо призначення державної допомоги у зв'язку з вагітністю та пологами жінкам, які не застраховані в системі загальнообов'язкового державного соціального страхування, та інструкцій щодо їх </w:t>
            </w:r>
            <w:proofErr w:type="spellStart"/>
            <w:r w:rsidRPr="00437F6B">
              <w:rPr>
                <w:sz w:val="24"/>
                <w:szCs w:val="24"/>
                <w:lang w:eastAsia="ru-RU"/>
              </w:rPr>
              <w:t>заповненняˮ</w:t>
            </w:r>
            <w:proofErr w:type="spellEnd"/>
            <w:r w:rsidRPr="00437F6B">
              <w:rPr>
                <w:sz w:val="24"/>
                <w:szCs w:val="24"/>
                <w:lang w:eastAsia="ru-RU"/>
              </w:rPr>
              <w:t>, зареєстрованим в Міністерстві юстиції України 09.04.2002 за № 346/6634, або інформація про номер запису в Реєстрі медичних висновків в електронній системі охорони здоров’я про сформований медичний висновок про тимчасову непрацездатність категорії „Вагітність та пологи”;</w:t>
            </w:r>
          </w:p>
          <w:p w14:paraId="438300E2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довідка з основного місця навчання про те, що жінка навчається – для студентів;</w:t>
            </w:r>
          </w:p>
          <w:p w14:paraId="13C5A5BC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довідка ліквідаційної комісії про те, що жінка звільнена з роботи у зв’язку з ліквідацією підприємства, установи та організації – для жінок, звільнених з роботи;</w:t>
            </w:r>
          </w:p>
          <w:p w14:paraId="2073E9A7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довідка центру зайнятості про те, що жінка зареєстрована в центрі зайнятості як безробітна – для жінок, які перебувають на обліку в центрі зайнятості;</w:t>
            </w:r>
          </w:p>
          <w:p w14:paraId="6BA28375" w14:textId="19D762AB" w:rsidR="00A25ED5" w:rsidRPr="000B04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  <w:lang w:eastAsia="ru-RU"/>
              </w:rPr>
              <w:t>рішення про усиновлення чи встановлення опіки – для осіб, які усиновили чи взяли під опіку дитину протягом двох місяців з дня її народження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7A41C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 xml:space="preserve">Заява та документи, необхідні для призначення державної допомоги у зв’язку з вагітністю та пологами </w:t>
            </w:r>
          </w:p>
          <w:p w14:paraId="119F7C93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>(далі – допомога), подаються особою суб’єкту надання адміністративної послуги:</w:t>
            </w:r>
          </w:p>
          <w:p w14:paraId="2E7AC1EF" w14:textId="77777777" w:rsidR="00437F6B" w:rsidRPr="00437F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366EBFF2" w:rsidR="00A25ED5" w:rsidRPr="000B046B" w:rsidRDefault="00437F6B" w:rsidP="00437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 xml:space="preserve">поштою або в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437F6B">
              <w:rPr>
                <w:sz w:val="24"/>
                <w:szCs w:val="24"/>
              </w:rPr>
              <w:t>Мінсоцполітики</w:t>
            </w:r>
            <w:proofErr w:type="spellEnd"/>
            <w:r w:rsidRPr="00437F6B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підпису), або Єдиний державний веб-портал електронних послуг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FF4182F" w:rsidR="00A25ED5" w:rsidRPr="000B046B" w:rsidRDefault="00437F6B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44568B23" w:rsidR="00A25ED5" w:rsidRPr="000B046B" w:rsidRDefault="00437F6B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Особа, яка претендує на призначення допомоги застрахована в системі загальнообов’язкового державного соціального страхування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28E58713" w:rsidR="00A25ED5" w:rsidRPr="000B046B" w:rsidRDefault="00013842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  <w:lang w:eastAsia="uk-UA"/>
              </w:rPr>
              <w:t>Призначення допомоги / відмова в призначенні допомоги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55E2C" w14:textId="77777777" w:rsidR="00437F6B" w:rsidRPr="00437F6B" w:rsidRDefault="00437F6B" w:rsidP="00437F6B">
            <w:pPr>
              <w:rPr>
                <w:sz w:val="24"/>
                <w:szCs w:val="24"/>
                <w:lang w:eastAsia="ru-RU"/>
              </w:rPr>
            </w:pPr>
            <w:r w:rsidRPr="00437F6B">
              <w:rPr>
                <w:sz w:val="24"/>
                <w:szCs w:val="24"/>
                <w:lang w:eastAsia="ru-RU"/>
              </w:rPr>
              <w:t>Допомогу можна отримати через виплатні об’єкти                          АТ „</w:t>
            </w:r>
            <w:proofErr w:type="spellStart"/>
            <w:r w:rsidRPr="00437F6B">
              <w:rPr>
                <w:sz w:val="24"/>
                <w:szCs w:val="24"/>
                <w:lang w:eastAsia="ru-RU"/>
              </w:rPr>
              <w:t>Укрпоштаˮ</w:t>
            </w:r>
            <w:proofErr w:type="spellEnd"/>
            <w:r w:rsidRPr="00437F6B">
              <w:rPr>
                <w:sz w:val="24"/>
                <w:szCs w:val="24"/>
                <w:lang w:eastAsia="ru-RU"/>
              </w:rPr>
              <w:t xml:space="preserve"> або через уповноважені банки, визначені в установленому порядку.</w:t>
            </w:r>
          </w:p>
          <w:p w14:paraId="434AB5F7" w14:textId="41DABA5E" w:rsidR="00A25ED5" w:rsidRPr="000B046B" w:rsidRDefault="00437F6B" w:rsidP="00437F6B">
            <w:pPr>
              <w:rPr>
                <w:sz w:val="24"/>
                <w:szCs w:val="24"/>
                <w:lang w:eastAsia="uk-UA"/>
              </w:rPr>
            </w:pPr>
            <w:r w:rsidRPr="00437F6B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4125"/>
    <w:rsid w:val="00104EB7"/>
    <w:rsid w:val="002745DE"/>
    <w:rsid w:val="00307F95"/>
    <w:rsid w:val="00387A04"/>
    <w:rsid w:val="003F2E98"/>
    <w:rsid w:val="00437F6B"/>
    <w:rsid w:val="0049784F"/>
    <w:rsid w:val="004A20D3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E7F2E"/>
    <w:rsid w:val="00A01548"/>
    <w:rsid w:val="00A016CD"/>
    <w:rsid w:val="00A25ED5"/>
    <w:rsid w:val="00AF4B16"/>
    <w:rsid w:val="00B618EB"/>
    <w:rsid w:val="00BB2A44"/>
    <w:rsid w:val="00BF1A5F"/>
    <w:rsid w:val="00C03CC0"/>
    <w:rsid w:val="00C12E18"/>
    <w:rsid w:val="00C84008"/>
    <w:rsid w:val="00CA5CF0"/>
    <w:rsid w:val="00D17B40"/>
    <w:rsid w:val="00D86263"/>
    <w:rsid w:val="00D9694F"/>
    <w:rsid w:val="00DC284C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2026-05-28T13:25:00Z</dcterms:created>
  <dcterms:modified xsi:type="dcterms:W3CDTF">2026-05-28T13:25:00Z</dcterms:modified>
</cp:coreProperties>
</file>