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1C8D" w14:textId="3730EECD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103268645"/>
      <w:bookmarkStart w:id="1" w:name="_Hlk222737306"/>
      <w:r w:rsidRPr="002E51BC">
        <w:rPr>
          <w:sz w:val="24"/>
          <w:szCs w:val="24"/>
          <w:lang w:eastAsia="uk-UA"/>
        </w:rPr>
        <w:t>ЗАТВЕРДЖЕНО</w:t>
      </w:r>
    </w:p>
    <w:p w14:paraId="1F7F2664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Рішення Виконавчого комітету</w:t>
      </w:r>
    </w:p>
    <w:p w14:paraId="6BF083A5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Люблинецької селищної ради</w:t>
      </w:r>
    </w:p>
    <w:p w14:paraId="04F74F6D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Ковельського району Волинської області</w:t>
      </w:r>
    </w:p>
    <w:p w14:paraId="1EAEAD17" w14:textId="77777777" w:rsidR="002E51BC" w:rsidRPr="002E51BC" w:rsidRDefault="002E51BC" w:rsidP="002E51BC">
      <w:pPr>
        <w:ind w:left="6521" w:right="-143"/>
        <w:jc w:val="left"/>
        <w:rPr>
          <w:color w:val="000000"/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26.03.2026  № 5/4</w:t>
      </w:r>
      <w:r w:rsidRPr="002E51BC">
        <w:rPr>
          <w:color w:val="000000"/>
          <w:sz w:val="24"/>
          <w:szCs w:val="24"/>
          <w:lang w:eastAsia="uk-UA"/>
        </w:rPr>
        <w:t xml:space="preserve"> </w:t>
      </w:r>
    </w:p>
    <w:bookmarkEnd w:id="0"/>
    <w:p w14:paraId="2E331071" w14:textId="77777777" w:rsidR="002E51BC" w:rsidRPr="002E51BC" w:rsidRDefault="002E51BC" w:rsidP="002E51BC">
      <w:pPr>
        <w:jc w:val="center"/>
        <w:rPr>
          <w:b/>
          <w:color w:val="000000"/>
          <w:lang w:eastAsia="uk-UA"/>
        </w:rPr>
      </w:pPr>
    </w:p>
    <w:p w14:paraId="780A84A8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ІНФОРМАЦІЙНА КАРТКА </w:t>
      </w:r>
    </w:p>
    <w:p w14:paraId="4690176B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>АДМІНІСТРАТИВНОЇ ПОСЛУГИ</w:t>
      </w:r>
    </w:p>
    <w:p w14:paraId="20DF3D6A" w14:textId="6DB8B7A1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bookmarkStart w:id="2" w:name="_Hlk223519987"/>
      <w:bookmarkStart w:id="3" w:name="_Hlk223517333"/>
      <w:r w:rsidRPr="002E51BC">
        <w:rPr>
          <w:b/>
          <w:color w:val="000000"/>
          <w:sz w:val="24"/>
          <w:szCs w:val="24"/>
          <w:lang w:eastAsia="uk-UA"/>
        </w:rPr>
        <w:t>(ідентифікатор послуги 0</w:t>
      </w:r>
      <w:r w:rsidR="0030001E">
        <w:rPr>
          <w:b/>
          <w:color w:val="000000"/>
          <w:sz w:val="24"/>
          <w:szCs w:val="24"/>
          <w:lang w:eastAsia="uk-UA"/>
        </w:rPr>
        <w:t>01</w:t>
      </w:r>
      <w:r w:rsidR="006A089E">
        <w:rPr>
          <w:b/>
          <w:color w:val="000000"/>
          <w:sz w:val="24"/>
          <w:szCs w:val="24"/>
          <w:lang w:eastAsia="uk-UA"/>
        </w:rPr>
        <w:t>89</w:t>
      </w:r>
      <w:r w:rsidRPr="002E51BC">
        <w:rPr>
          <w:b/>
          <w:color w:val="000000"/>
          <w:sz w:val="24"/>
          <w:szCs w:val="24"/>
          <w:lang w:eastAsia="uk-UA"/>
        </w:rPr>
        <w:t>)</w:t>
      </w:r>
    </w:p>
    <w:p w14:paraId="2F43C14F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</w:p>
    <w:p w14:paraId="3A905F58" w14:textId="602C5C48" w:rsidR="002E51BC" w:rsidRDefault="006A089E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bookmarkStart w:id="4" w:name="_Hlk222732871"/>
      <w:bookmarkEnd w:id="2"/>
      <w:bookmarkEnd w:id="3"/>
      <w:r>
        <w:rPr>
          <w:b/>
          <w:color w:val="000000"/>
          <w:sz w:val="24"/>
          <w:szCs w:val="24"/>
          <w:u w:val="single"/>
          <w:lang w:eastAsia="uk-UA"/>
        </w:rPr>
        <w:t>ПОНОВЛЕННЯ (ПРОДОВЖЕННЯ) ДОГОВОРУ ОРЕНДИ ЗЕМЛІ</w:t>
      </w:r>
    </w:p>
    <w:p w14:paraId="7586C80E" w14:textId="77777777" w:rsidR="0030001E" w:rsidRPr="002E51BC" w:rsidRDefault="0030001E" w:rsidP="0030001E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</w:p>
    <w:p w14:paraId="4FA68CCF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2E51BC">
        <w:rPr>
          <w:b/>
          <w:color w:val="000000"/>
          <w:sz w:val="24"/>
          <w:szCs w:val="24"/>
          <w:u w:val="single"/>
          <w:lang w:eastAsia="uk-UA"/>
        </w:rPr>
        <w:t>Центр надання адміністративних послуг «Центр дії» Люблинецької селищної ради</w:t>
      </w:r>
    </w:p>
    <w:p w14:paraId="4374B2DF" w14:textId="77777777" w:rsidR="002E51BC" w:rsidRPr="002E51BC" w:rsidRDefault="002E51BC" w:rsidP="002E51BC">
      <w:pPr>
        <w:jc w:val="center"/>
        <w:rPr>
          <w:bCs/>
          <w:color w:val="000000"/>
          <w:sz w:val="24"/>
          <w:szCs w:val="24"/>
          <w:lang w:eastAsia="uk-UA"/>
        </w:rPr>
      </w:pPr>
      <w:r w:rsidRPr="002E51BC">
        <w:rPr>
          <w:bCs/>
          <w:color w:val="000000"/>
          <w:sz w:val="24"/>
          <w:szCs w:val="24"/>
          <w:lang w:eastAsia="uk-UA"/>
        </w:rPr>
        <w:t>(найменування суб’єкта надання адміністративної послуги )</w:t>
      </w:r>
    </w:p>
    <w:bookmarkEnd w:id="1"/>
    <w:bookmarkEnd w:id="4"/>
    <w:p w14:paraId="6EFEEE66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 </w:t>
      </w:r>
    </w:p>
    <w:p w14:paraId="450CB3A5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2E51BC" w:rsidRPr="002E51BC" w14:paraId="2DA654A5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548CB2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bookmarkStart w:id="5" w:name="n14"/>
            <w:bookmarkEnd w:id="5"/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2E51BC" w:rsidRPr="002E51BC" w14:paraId="338388B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09F875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8D9B63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8EFA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3530FDC0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2E51BC" w:rsidRPr="002E51BC" w14:paraId="3B8054A4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219A4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281A37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827EF4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2E4D41B7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64DED2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53428F4D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2E51BC" w:rsidRPr="002E51BC" w14:paraId="50B77F4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3BDEFC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E6475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Телефон,адреса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4C57C9" w14:textId="77777777" w:rsidR="002E51BC" w:rsidRPr="002E51BC" w:rsidRDefault="002E51BC" w:rsidP="002E51BC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0335256562</w:t>
            </w:r>
          </w:p>
          <w:p w14:paraId="58D078CF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hyperlink r:id="rId5" w:history="1">
              <w:r w:rsidRPr="002E51BC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2E51BC" w:rsidRPr="002E51BC" w14:paraId="0D7AE5B4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9ABE15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E51BC" w:rsidRPr="002E51BC" w14:paraId="0E41CF7A" w14:textId="77777777" w:rsidTr="0056370E">
        <w:trPr>
          <w:trHeight w:val="66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CAD51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5E0E75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Кодекси, 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117119" w14:textId="77777777" w:rsidR="0030001E" w:rsidRDefault="0030001E" w:rsidP="0056370E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30001E">
              <w:rPr>
                <w:color w:val="000000"/>
                <w:sz w:val="24"/>
                <w:szCs w:val="24"/>
                <w:lang w:eastAsia="uk-UA"/>
              </w:rPr>
              <w:t xml:space="preserve">Земельний Кодекс, </w:t>
            </w:r>
          </w:p>
          <w:p w14:paraId="44284751" w14:textId="77777777" w:rsidR="006A089E" w:rsidRDefault="006A089E" w:rsidP="0056370E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6A089E">
              <w:rPr>
                <w:color w:val="000000"/>
                <w:sz w:val="24"/>
                <w:szCs w:val="24"/>
                <w:lang w:eastAsia="uk-UA"/>
              </w:rPr>
              <w:t>Закон України "Про оренду землі" ст. 33</w:t>
            </w:r>
          </w:p>
          <w:p w14:paraId="767554C4" w14:textId="69B79DA9" w:rsidR="002E51BC" w:rsidRPr="002E51BC" w:rsidRDefault="0056370E" w:rsidP="0056370E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56370E">
              <w:rPr>
                <w:color w:val="000000"/>
                <w:sz w:val="24"/>
                <w:szCs w:val="24"/>
                <w:lang w:eastAsia="uk-UA"/>
              </w:rPr>
              <w:t>Закон України «Про адміністративні послуги»</w:t>
            </w:r>
            <w:r>
              <w:rPr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386B2E8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C140EF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E4BA7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CA56A7" w14:textId="1A826FB7" w:rsidR="002E51BC" w:rsidRPr="002E51BC" w:rsidRDefault="0056370E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212529"/>
                <w:sz w:val="24"/>
                <w:szCs w:val="24"/>
                <w:shd w:val="clear" w:color="auto" w:fill="F5F5F5"/>
                <w:lang w:eastAsia="uk-UA"/>
              </w:rPr>
              <w:t>-</w:t>
            </w:r>
          </w:p>
        </w:tc>
      </w:tr>
      <w:tr w:rsidR="002E51BC" w:rsidRPr="002E51BC" w14:paraId="14C2A4C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E5573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4FFF8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0B6F89" w14:textId="69B75C5B" w:rsidR="002E51BC" w:rsidRPr="002E51BC" w:rsidRDefault="0030001E" w:rsidP="002E51B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2E51BC" w:rsidRPr="002E51BC" w14:paraId="4A66406E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3911A3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2E51BC" w:rsidRPr="002E51BC" w14:paraId="18870AF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C287D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E30332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val="ru-RU"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FE942B" w14:textId="2EC953F7" w:rsidR="002E51BC" w:rsidRPr="002E51BC" w:rsidRDefault="006A089E" w:rsidP="002E51BC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 w:rsidRPr="006A089E">
              <w:rPr>
                <w:color w:val="000000"/>
                <w:sz w:val="24"/>
                <w:szCs w:val="24"/>
                <w:lang w:eastAsia="uk-UA"/>
              </w:rPr>
              <w:t>Заява про поновлення договору оренди землі</w:t>
            </w:r>
            <w:r>
              <w:rPr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141D54B4" w14:textId="77777777" w:rsidTr="006A089E">
        <w:trPr>
          <w:trHeight w:val="634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BC7B4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D2FD15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Вичерпний перелік документів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0EF08A" w14:textId="407BCEFE" w:rsidR="006A089E" w:rsidRPr="006A089E" w:rsidRDefault="006A089E" w:rsidP="006A08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A089E">
              <w:rPr>
                <w:sz w:val="24"/>
                <w:szCs w:val="24"/>
              </w:rPr>
              <w:t xml:space="preserve">Заява про поновлення договору оренди </w:t>
            </w:r>
            <w:r w:rsidR="00FB7EC1">
              <w:rPr>
                <w:sz w:val="24"/>
                <w:szCs w:val="24"/>
              </w:rPr>
              <w:t>землі</w:t>
            </w:r>
            <w:r>
              <w:rPr>
                <w:sz w:val="24"/>
                <w:szCs w:val="24"/>
              </w:rPr>
              <w:t>.</w:t>
            </w:r>
          </w:p>
          <w:p w14:paraId="742EB5B9" w14:textId="15769FBC" w:rsidR="006A089E" w:rsidRPr="006A089E" w:rsidRDefault="006A089E" w:rsidP="006A08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A089E">
              <w:rPr>
                <w:sz w:val="24"/>
                <w:szCs w:val="24"/>
              </w:rPr>
              <w:t>Копії установчих документів, засвідчені в установленому порядку (для юридичних осіб)</w:t>
            </w:r>
            <w:r>
              <w:rPr>
                <w:sz w:val="24"/>
                <w:szCs w:val="24"/>
              </w:rPr>
              <w:t>.</w:t>
            </w:r>
          </w:p>
          <w:p w14:paraId="3EFE6102" w14:textId="02DAAEB1" w:rsidR="006A089E" w:rsidRPr="006A089E" w:rsidRDefault="006A089E" w:rsidP="006A08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A089E">
              <w:rPr>
                <w:sz w:val="24"/>
                <w:szCs w:val="24"/>
              </w:rPr>
              <w:t>Документ, що посвідчує особу</w:t>
            </w:r>
            <w:r>
              <w:rPr>
                <w:sz w:val="24"/>
                <w:szCs w:val="24"/>
              </w:rPr>
              <w:t>.</w:t>
            </w:r>
          </w:p>
          <w:p w14:paraId="3FDC6BA8" w14:textId="1A6C630B" w:rsidR="006A089E" w:rsidRPr="006A089E" w:rsidRDefault="006A089E" w:rsidP="006A08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A089E">
              <w:rPr>
                <w:sz w:val="24"/>
                <w:szCs w:val="24"/>
              </w:rPr>
              <w:t>Договір оренди земельної ділянки, додаткові угоди (за наявності)</w:t>
            </w:r>
            <w:r>
              <w:rPr>
                <w:sz w:val="24"/>
                <w:szCs w:val="24"/>
              </w:rPr>
              <w:t>.</w:t>
            </w:r>
          </w:p>
          <w:p w14:paraId="061AF562" w14:textId="4B204CF4" w:rsidR="006A089E" w:rsidRPr="006A089E" w:rsidRDefault="006A089E" w:rsidP="006A08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A089E">
              <w:rPr>
                <w:sz w:val="24"/>
                <w:szCs w:val="24"/>
              </w:rPr>
              <w:t>Витяг про державну реєстрацію договору оренди, додаткових угод (за наявності)</w:t>
            </w:r>
            <w:r>
              <w:rPr>
                <w:sz w:val="24"/>
                <w:szCs w:val="24"/>
              </w:rPr>
              <w:t>.</w:t>
            </w:r>
          </w:p>
          <w:p w14:paraId="5D9758F3" w14:textId="313500B6" w:rsidR="006A089E" w:rsidRDefault="006A089E" w:rsidP="006A08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A089E">
              <w:rPr>
                <w:sz w:val="24"/>
                <w:szCs w:val="24"/>
              </w:rPr>
              <w:t>Проект договору оренди</w:t>
            </w:r>
            <w:r>
              <w:rPr>
                <w:sz w:val="24"/>
                <w:szCs w:val="24"/>
              </w:rPr>
              <w:t>.</w:t>
            </w:r>
          </w:p>
          <w:p w14:paraId="6BD15425" w14:textId="56B35463" w:rsidR="006A089E" w:rsidRDefault="006A089E" w:rsidP="006A08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A089E">
              <w:rPr>
                <w:sz w:val="24"/>
                <w:szCs w:val="24"/>
              </w:rPr>
              <w:t>Копія довіреності (у разі подання заяви уповноваженим представником)</w:t>
            </w:r>
            <w:r>
              <w:rPr>
                <w:sz w:val="24"/>
                <w:szCs w:val="24"/>
              </w:rPr>
              <w:t>.</w:t>
            </w:r>
          </w:p>
          <w:p w14:paraId="0DCBCAEF" w14:textId="38B94EB4" w:rsidR="006A089E" w:rsidRPr="006A089E" w:rsidRDefault="006A089E" w:rsidP="006A08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A089E">
              <w:rPr>
                <w:sz w:val="24"/>
                <w:szCs w:val="24"/>
              </w:rPr>
              <w:t>Документи, що посвідчують особу представника (у разі подання заяви уповноваженим представником)</w:t>
            </w:r>
            <w:r>
              <w:rPr>
                <w:sz w:val="24"/>
                <w:szCs w:val="24"/>
              </w:rPr>
              <w:t>.</w:t>
            </w:r>
          </w:p>
          <w:p w14:paraId="05046181" w14:textId="380D2915" w:rsidR="002E51BC" w:rsidRPr="002E51BC" w:rsidRDefault="006A089E" w:rsidP="006A089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6A089E">
              <w:rPr>
                <w:sz w:val="24"/>
                <w:szCs w:val="24"/>
              </w:rPr>
              <w:t>Виписка з Єдиного державного реєстру юридичних осіб та фізичних осіб-підприємців</w:t>
            </w:r>
            <w:r>
              <w:rPr>
                <w:sz w:val="24"/>
                <w:szCs w:val="24"/>
              </w:rPr>
              <w:t>.</w:t>
            </w:r>
          </w:p>
        </w:tc>
      </w:tr>
      <w:tr w:rsidR="002E51BC" w:rsidRPr="002E51BC" w14:paraId="204C6272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4731C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D04C4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Порядок та спосіб подання документів, необхідних для отримання адміністративних послуг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BCC7DD" w14:textId="6E85C2D4" w:rsidR="002E51BC" w:rsidRPr="002E51BC" w:rsidRDefault="008B2C8B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8B2C8B">
              <w:rPr>
                <w:sz w:val="24"/>
                <w:szCs w:val="24"/>
                <w:lang w:eastAsia="uk-UA"/>
              </w:rPr>
              <w:t>Подати заяву на отримання послуги заявник може особисто або через уповноважену особу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7784F443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697E51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1FA72B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ru-RU"/>
              </w:rPr>
              <w:t>Платність /безоплатність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5CE9E0" w14:textId="7CA6F475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Адміністративна послуга є б</w:t>
            </w:r>
            <w:r w:rsidRPr="002E51BC">
              <w:rPr>
                <w:sz w:val="24"/>
                <w:szCs w:val="24"/>
                <w:lang w:eastAsia="uk-UA"/>
              </w:rPr>
              <w:t>езоплатною</w:t>
            </w:r>
            <w:r w:rsidR="006A089E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4DC949D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9BAFE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9EA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9888EA" w14:textId="2BFD2284" w:rsidR="002E51BC" w:rsidRPr="002E51BC" w:rsidRDefault="0030001E" w:rsidP="002E51BC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bookmarkStart w:id="6" w:name="o371"/>
            <w:bookmarkStart w:id="7" w:name="o625"/>
            <w:bookmarkStart w:id="8" w:name="o545"/>
            <w:bookmarkStart w:id="9" w:name="n1282"/>
            <w:bookmarkStart w:id="10" w:name="n886"/>
            <w:bookmarkStart w:id="11" w:name="n899"/>
            <w:bookmarkStart w:id="12" w:name="n294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Pr="0030001E">
              <w:rPr>
                <w:color w:val="000000"/>
                <w:sz w:val="24"/>
                <w:szCs w:val="24"/>
                <w:lang w:eastAsia="ru-RU"/>
              </w:rPr>
              <w:t>30 календарних днів</w:t>
            </w:r>
            <w:r w:rsidR="006A089E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2C8B" w:rsidRPr="002E51BC" w14:paraId="5A2BE16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233006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F62B5F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Перелік підстав для відмови в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CF5CE8" w14:textId="2921FF17" w:rsidR="008B2C8B" w:rsidRPr="002E51BC" w:rsidRDefault="006A089E" w:rsidP="006A089E">
            <w:pPr>
              <w:pStyle w:val="rvps2"/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lang w:eastAsia="en-US"/>
              </w:rPr>
              <w:t>Неповний пакет документів.Невідповідність інформації, що міститься в поданих документах, вимогам законодавства.</w:t>
            </w:r>
          </w:p>
        </w:tc>
      </w:tr>
      <w:tr w:rsidR="008B2C8B" w:rsidRPr="002E51BC" w14:paraId="229239A5" w14:textId="77777777" w:rsidTr="000817E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743F28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A7C795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A0881A" w14:textId="1843E6BB" w:rsidR="008B2C8B" w:rsidRPr="002E51BC" w:rsidRDefault="006A089E" w:rsidP="005066D2">
            <w:pPr>
              <w:shd w:val="clear" w:color="auto" w:fill="FFFFFF"/>
              <w:ind w:left="1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6A089E">
              <w:rPr>
                <w:sz w:val="24"/>
                <w:szCs w:val="24"/>
              </w:rPr>
              <w:t>Рішення про поновлення (продовження) договору оренди землі</w:t>
            </w:r>
            <w:r>
              <w:rPr>
                <w:sz w:val="24"/>
                <w:szCs w:val="24"/>
              </w:rPr>
              <w:t>.</w:t>
            </w:r>
          </w:p>
        </w:tc>
      </w:tr>
      <w:tr w:rsidR="008B2C8B" w:rsidRPr="002E51BC" w14:paraId="6502DDB3" w14:textId="77777777" w:rsidTr="000817E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BA2D81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70A168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ECC9B5" w14:textId="7570AC3E" w:rsidR="008B2C8B" w:rsidRPr="002E51BC" w:rsidRDefault="008B2C8B" w:rsidP="008B2C8B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uk-UA"/>
              </w:rPr>
              <w:t>Звернення до центру надання адміністративних послуг  особисто або через уповноважену особу.</w:t>
            </w:r>
          </w:p>
        </w:tc>
      </w:tr>
    </w:tbl>
    <w:p w14:paraId="00FCF053" w14:textId="33A0CAF2" w:rsidR="001B5308" w:rsidRPr="002E51BC" w:rsidRDefault="001B5308" w:rsidP="002E51BC"/>
    <w:sectPr w:rsidR="001B5308" w:rsidRPr="002E51B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E51BC"/>
    <w:rsid w:val="002F2CF2"/>
    <w:rsid w:val="0030001E"/>
    <w:rsid w:val="00307F95"/>
    <w:rsid w:val="003261E7"/>
    <w:rsid w:val="00333FFD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066D2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89E"/>
    <w:rsid w:val="006A09BD"/>
    <w:rsid w:val="006A0D09"/>
    <w:rsid w:val="006A40D1"/>
    <w:rsid w:val="006A45AD"/>
    <w:rsid w:val="006B0E94"/>
    <w:rsid w:val="006B14B5"/>
    <w:rsid w:val="006B4729"/>
    <w:rsid w:val="006C2C8E"/>
    <w:rsid w:val="006D2147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2C8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77C0B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B7EC1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1824</Words>
  <Characters>1040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2026-06-25T11:17:00Z</dcterms:created>
  <dcterms:modified xsi:type="dcterms:W3CDTF">2026-06-25T11:26:00Z</dcterms:modified>
</cp:coreProperties>
</file>