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8551D" w14:textId="77777777" w:rsidR="00F0247A" w:rsidRPr="006C14F2" w:rsidRDefault="00F0247A" w:rsidP="00F0247A">
      <w:pPr>
        <w:ind w:left="6521" w:right="-143"/>
        <w:jc w:val="left"/>
        <w:rPr>
          <w:sz w:val="24"/>
          <w:szCs w:val="24"/>
          <w:lang w:eastAsia="uk-UA"/>
        </w:rPr>
      </w:pPr>
      <w:r w:rsidRPr="006C14F2">
        <w:rPr>
          <w:sz w:val="24"/>
          <w:szCs w:val="24"/>
          <w:lang w:eastAsia="uk-UA"/>
        </w:rPr>
        <w:t>ЗАТВЕРДЖЕНО</w:t>
      </w:r>
    </w:p>
    <w:p w14:paraId="7EF61B17" w14:textId="77777777" w:rsidR="00F0247A" w:rsidRPr="006C14F2" w:rsidRDefault="00F0247A" w:rsidP="00F0247A">
      <w:pPr>
        <w:ind w:left="6521" w:right="-143"/>
        <w:jc w:val="left"/>
        <w:rPr>
          <w:sz w:val="24"/>
          <w:szCs w:val="24"/>
          <w:lang w:eastAsia="uk-UA"/>
        </w:rPr>
      </w:pPr>
      <w:r w:rsidRPr="006C14F2">
        <w:rPr>
          <w:sz w:val="24"/>
          <w:szCs w:val="24"/>
          <w:lang w:eastAsia="uk-UA"/>
        </w:rPr>
        <w:t>Рішення Виконавчого комітету</w:t>
      </w:r>
    </w:p>
    <w:p w14:paraId="427A2E60" w14:textId="77777777" w:rsidR="00F0247A" w:rsidRPr="006C14F2" w:rsidRDefault="00F0247A" w:rsidP="00F0247A">
      <w:pPr>
        <w:ind w:left="6521" w:right="-143"/>
        <w:jc w:val="left"/>
        <w:rPr>
          <w:sz w:val="24"/>
          <w:szCs w:val="24"/>
          <w:lang w:val="ru-RU" w:eastAsia="uk-UA"/>
        </w:rPr>
      </w:pPr>
      <w:proofErr w:type="spellStart"/>
      <w:r w:rsidRPr="006C14F2">
        <w:rPr>
          <w:sz w:val="24"/>
          <w:szCs w:val="24"/>
          <w:lang w:eastAsia="uk-UA"/>
        </w:rPr>
        <w:t>Люблинецької</w:t>
      </w:r>
      <w:proofErr w:type="spellEnd"/>
      <w:r w:rsidRPr="006C14F2">
        <w:rPr>
          <w:sz w:val="24"/>
          <w:szCs w:val="24"/>
          <w:lang w:eastAsia="uk-UA"/>
        </w:rPr>
        <w:t xml:space="preserve"> селищної ради</w:t>
      </w:r>
    </w:p>
    <w:p w14:paraId="6451FDCD" w14:textId="77777777" w:rsidR="00F0247A" w:rsidRPr="006C14F2" w:rsidRDefault="00F0247A" w:rsidP="00F0247A">
      <w:pPr>
        <w:ind w:left="6521" w:right="-143"/>
        <w:jc w:val="left"/>
        <w:rPr>
          <w:sz w:val="24"/>
          <w:szCs w:val="24"/>
          <w:lang w:eastAsia="uk-UA"/>
        </w:rPr>
      </w:pPr>
      <w:r w:rsidRPr="006C14F2">
        <w:rPr>
          <w:sz w:val="24"/>
          <w:szCs w:val="24"/>
          <w:lang w:eastAsia="uk-UA"/>
        </w:rPr>
        <w:t>Ковельського району Волинської області</w:t>
      </w:r>
    </w:p>
    <w:p w14:paraId="38829503" w14:textId="54725D40" w:rsidR="00F0247A" w:rsidRPr="006C14F2" w:rsidRDefault="00F0247A" w:rsidP="00F0247A">
      <w:pPr>
        <w:ind w:left="6238" w:firstLine="283"/>
        <w:jc w:val="left"/>
        <w:rPr>
          <w:color w:val="000000"/>
          <w:sz w:val="24"/>
          <w:szCs w:val="24"/>
          <w:lang w:eastAsia="uk-UA"/>
        </w:rPr>
      </w:pPr>
      <w:r>
        <w:rPr>
          <w:noProof/>
        </w:rPr>
        <mc:AlternateContent>
          <mc:Choice Requires="aink">
            <w:drawing>
              <wp:anchor distT="54000" distB="54090" distL="123300" distR="123300" simplePos="0" relativeHeight="251661312" behindDoc="0" locked="0" layoutInCell="1" allowOverlap="1" wp14:anchorId="428CA1F5" wp14:editId="48FAB158">
                <wp:simplePos x="0" y="0"/>
                <wp:positionH relativeFrom="column">
                  <wp:posOffset>1253600</wp:posOffset>
                </wp:positionH>
                <wp:positionV relativeFrom="paragraph">
                  <wp:posOffset>111785</wp:posOffset>
                </wp:positionV>
                <wp:extent cx="0" cy="11430"/>
                <wp:effectExtent l="57150" t="38100" r="38100" b="45720"/>
                <wp:wrapNone/>
                <wp:docPr id="2072309978" name="Рукописні дан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0" cy="1143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>
              <wp:anchor distT="54000" distB="54090" distL="123300" distR="123300" simplePos="0" relativeHeight="251661312" behindDoc="0" locked="0" layoutInCell="1" allowOverlap="1" wp14:anchorId="428CA1F5" wp14:editId="48FAB158">
                <wp:simplePos x="0" y="0"/>
                <wp:positionH relativeFrom="column">
                  <wp:posOffset>1253600</wp:posOffset>
                </wp:positionH>
                <wp:positionV relativeFrom="paragraph">
                  <wp:posOffset>111785</wp:posOffset>
                </wp:positionV>
                <wp:extent cx="0" cy="11430"/>
                <wp:effectExtent l="57150" t="38100" r="38100" b="45720"/>
                <wp:wrapNone/>
                <wp:docPr id="2072309978" name="Рукописні дан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2309978" name="Рукописні дані 4"/>
                        <pic:cNvPicPr>
                          <a:picLocks noRot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14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Fallback>
        </mc:AlternateContent>
      </w:r>
      <w:r w:rsidRPr="006C14F2">
        <w:rPr>
          <w:sz w:val="24"/>
          <w:szCs w:val="24"/>
          <w:lang w:eastAsia="uk-UA"/>
        </w:rPr>
        <w:t>26.03.2026  № 5/4</w:t>
      </w:r>
      <w:r w:rsidRPr="006C14F2">
        <w:rPr>
          <w:color w:val="000000"/>
          <w:sz w:val="24"/>
          <w:szCs w:val="24"/>
          <w:lang w:eastAsia="uk-UA"/>
        </w:rPr>
        <w:t xml:space="preserve"> </w:t>
      </w:r>
    </w:p>
    <w:p w14:paraId="049B7161" w14:textId="65403D21" w:rsidR="00F0247A" w:rsidRPr="009C7758" w:rsidRDefault="00F0247A" w:rsidP="00F0247A">
      <w:pPr>
        <w:ind w:left="6238" w:firstLine="283"/>
        <w:jc w:val="left"/>
        <w:rPr>
          <w:sz w:val="24"/>
          <w:szCs w:val="24"/>
          <w:lang w:eastAsia="ru-RU"/>
        </w:rPr>
      </w:pPr>
      <w:r>
        <w:rPr>
          <w:noProof/>
        </w:rPr>
        <mc:AlternateContent>
          <mc:Choice Requires="aink">
            <w:drawing>
              <wp:anchor distT="54000" distB="53940" distL="123300" distR="123300" simplePos="0" relativeHeight="251662336" behindDoc="0" locked="0" layoutInCell="1" allowOverlap="1" wp14:anchorId="282E1B42" wp14:editId="59B3E40A">
                <wp:simplePos x="0" y="0"/>
                <wp:positionH relativeFrom="column">
                  <wp:posOffset>872600</wp:posOffset>
                </wp:positionH>
                <wp:positionV relativeFrom="paragraph">
                  <wp:posOffset>64160</wp:posOffset>
                </wp:positionV>
                <wp:extent cx="0" cy="7620"/>
                <wp:effectExtent l="57150" t="38100" r="38100" b="49530"/>
                <wp:wrapNone/>
                <wp:docPr id="1227884518" name="Рукописні дан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0" cy="762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>
              <wp:anchor distT="54000" distB="53940" distL="123300" distR="123300" simplePos="0" relativeHeight="251662336" behindDoc="0" locked="0" layoutInCell="1" allowOverlap="1" wp14:anchorId="282E1B42" wp14:editId="59B3E40A">
                <wp:simplePos x="0" y="0"/>
                <wp:positionH relativeFrom="column">
                  <wp:posOffset>872600</wp:posOffset>
                </wp:positionH>
                <wp:positionV relativeFrom="paragraph">
                  <wp:posOffset>64160</wp:posOffset>
                </wp:positionV>
                <wp:extent cx="0" cy="7620"/>
                <wp:effectExtent l="57150" t="38100" r="38100" b="49530"/>
                <wp:wrapNone/>
                <wp:docPr id="1227884518" name="Рукописні дан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7884518" name="Рукописні дані 3"/>
                        <pic:cNvPicPr>
                          <a:picLocks noRot="1"/>
                        </pic:cNvPicPr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111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Fallback>
        </mc:AlternateContent>
      </w:r>
    </w:p>
    <w:p w14:paraId="5A594F2F" w14:textId="77777777" w:rsidR="00F0247A" w:rsidRPr="009C7758" w:rsidRDefault="00F0247A" w:rsidP="00F0247A">
      <w:pPr>
        <w:keepNext/>
        <w:keepLines/>
        <w:jc w:val="center"/>
        <w:outlineLvl w:val="1"/>
        <w:rPr>
          <w:b/>
          <w:sz w:val="24"/>
          <w:szCs w:val="24"/>
          <w:lang w:eastAsia="uk-UA"/>
        </w:rPr>
      </w:pPr>
      <w:r w:rsidRPr="009C7758">
        <w:rPr>
          <w:b/>
          <w:sz w:val="24"/>
          <w:szCs w:val="24"/>
          <w:lang w:eastAsia="uk-UA"/>
        </w:rPr>
        <w:t xml:space="preserve">ТЕХНОЛОГІЧНА КАРТКА </w:t>
      </w:r>
    </w:p>
    <w:p w14:paraId="2F3F99B6" w14:textId="77777777" w:rsidR="00F0247A" w:rsidRPr="009C7758" w:rsidRDefault="00F0247A" w:rsidP="00F0247A">
      <w:pPr>
        <w:keepNext/>
        <w:keepLines/>
        <w:jc w:val="center"/>
        <w:outlineLvl w:val="1"/>
        <w:rPr>
          <w:b/>
          <w:sz w:val="24"/>
          <w:szCs w:val="24"/>
          <w:lang w:eastAsia="uk-UA"/>
        </w:rPr>
      </w:pPr>
      <w:r w:rsidRPr="009C7758">
        <w:rPr>
          <w:b/>
          <w:sz w:val="24"/>
          <w:szCs w:val="24"/>
          <w:lang w:eastAsia="uk-UA"/>
        </w:rPr>
        <w:t xml:space="preserve">АДМІНІСТРАТИВНОЇ ПОСЛУГИ </w:t>
      </w:r>
    </w:p>
    <w:p w14:paraId="35F8BA94" w14:textId="77777777" w:rsidR="00F0247A" w:rsidRPr="006C14F2" w:rsidRDefault="00F0247A" w:rsidP="00F0247A">
      <w:pPr>
        <w:keepNext/>
        <w:keepLines/>
        <w:jc w:val="center"/>
        <w:outlineLvl w:val="1"/>
        <w:rPr>
          <w:rFonts w:cs="Arial"/>
          <w:bCs/>
          <w:noProof/>
          <w:lang w:eastAsia="uk-UA"/>
        </w:rPr>
      </w:pPr>
      <w:r w:rsidRPr="006C14F2">
        <w:rPr>
          <w:b/>
          <w:color w:val="000000"/>
          <w:sz w:val="24"/>
          <w:szCs w:val="24"/>
          <w:lang w:eastAsia="uk-UA"/>
        </w:rPr>
        <w:t>(ідентифікатор послуги 01239)</w:t>
      </w:r>
    </w:p>
    <w:p w14:paraId="221A82FA" w14:textId="4E58AA21" w:rsidR="00F0247A" w:rsidRPr="006C14F2" w:rsidRDefault="00F0247A" w:rsidP="00F0247A">
      <w:pPr>
        <w:keepNext/>
        <w:keepLines/>
        <w:jc w:val="center"/>
        <w:outlineLvl w:val="1"/>
        <w:rPr>
          <w:b/>
          <w:color w:val="000000"/>
          <w:sz w:val="24"/>
          <w:szCs w:val="24"/>
          <w:lang w:eastAsia="uk-UA"/>
        </w:rPr>
      </w:pPr>
      <w:r>
        <w:rPr>
          <w:noProof/>
        </w:rPr>
        <mc:AlternateContent>
          <mc:Choice Requires="aink">
            <w:drawing>
              <wp:anchor distT="54000" distB="54000" distL="123300" distR="123300" simplePos="0" relativeHeight="251658240" behindDoc="0" locked="0" layoutInCell="1" allowOverlap="1" wp14:anchorId="0BD871FF" wp14:editId="52B6EAC0">
                <wp:simplePos x="0" y="0"/>
                <wp:positionH relativeFrom="column">
                  <wp:posOffset>5063600</wp:posOffset>
                </wp:positionH>
                <wp:positionV relativeFrom="paragraph">
                  <wp:posOffset>41935</wp:posOffset>
                </wp:positionV>
                <wp:extent cx="0" cy="0"/>
                <wp:effectExtent l="0" t="0" r="0" b="0"/>
                <wp:wrapNone/>
                <wp:docPr id="1496483958" name="Рукописні дан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/>
          </mc:Fallback>
        </mc:AlternateContent>
      </w:r>
    </w:p>
    <w:p w14:paraId="6E1F8809" w14:textId="06FDE9BF" w:rsidR="00F0247A" w:rsidRPr="006C14F2" w:rsidRDefault="00F0247A" w:rsidP="00F0247A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  <w:r>
        <w:rPr>
          <w:noProof/>
        </w:rPr>
        <mc:AlternateContent>
          <mc:Choice Requires="aink">
            <w:drawing>
              <wp:anchor distT="53640" distB="54130" distL="123300" distR="123450" simplePos="0" relativeHeight="251660288" behindDoc="0" locked="0" layoutInCell="1" allowOverlap="1" wp14:anchorId="0999EDE6" wp14:editId="5109FB63">
                <wp:simplePos x="0" y="0"/>
                <wp:positionH relativeFrom="column">
                  <wp:posOffset>6012290</wp:posOffset>
                </wp:positionH>
                <wp:positionV relativeFrom="paragraph">
                  <wp:posOffset>60625</wp:posOffset>
                </wp:positionV>
                <wp:extent cx="4445" cy="6350"/>
                <wp:effectExtent l="0" t="0" r="0" b="0"/>
                <wp:wrapNone/>
                <wp:docPr id="1717802339" name="Рукописні дан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4445" cy="635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>
              <wp:anchor distT="53640" distB="54130" distL="123300" distR="123450" simplePos="0" relativeHeight="251660288" behindDoc="0" locked="0" layoutInCell="1" allowOverlap="1" wp14:anchorId="0999EDE6" wp14:editId="5109FB63">
                <wp:simplePos x="0" y="0"/>
                <wp:positionH relativeFrom="column">
                  <wp:posOffset>6012290</wp:posOffset>
                </wp:positionH>
                <wp:positionV relativeFrom="paragraph">
                  <wp:posOffset>60625</wp:posOffset>
                </wp:positionV>
                <wp:extent cx="4445" cy="6350"/>
                <wp:effectExtent l="0" t="0" r="0" b="0"/>
                <wp:wrapNone/>
                <wp:docPr id="1717802339" name="Рукописні дан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7802339" name="Рукописні дані 1"/>
                        <pic:cNvPicPr>
                          <a:picLocks noRot="1"/>
                        </pic:cNvPicPr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95" cy="118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Fallback>
        </mc:AlternateContent>
      </w:r>
      <w:r w:rsidRPr="006C14F2">
        <w:rPr>
          <w:b/>
          <w:color w:val="000000"/>
          <w:sz w:val="24"/>
          <w:szCs w:val="24"/>
          <w:u w:val="single"/>
          <w:lang w:eastAsia="uk-UA"/>
        </w:rPr>
        <w:t>ПОСВІДЧЕННЯ ЗАПОВІТУ (крім секретного)</w:t>
      </w:r>
    </w:p>
    <w:p w14:paraId="4AB2AB98" w14:textId="77777777" w:rsidR="00F0247A" w:rsidRPr="006C14F2" w:rsidRDefault="00F0247A" w:rsidP="00F0247A">
      <w:pPr>
        <w:keepNext/>
        <w:keepLines/>
        <w:jc w:val="center"/>
        <w:outlineLvl w:val="1"/>
        <w:rPr>
          <w:b/>
          <w:u w:val="single"/>
          <w:lang w:eastAsia="uk-UA"/>
        </w:rPr>
      </w:pPr>
    </w:p>
    <w:p w14:paraId="436DB678" w14:textId="77777777" w:rsidR="00F0247A" w:rsidRPr="006C14F2" w:rsidRDefault="00F0247A" w:rsidP="00F0247A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  <w:r w:rsidRPr="006C14F2">
        <w:rPr>
          <w:b/>
          <w:color w:val="000000"/>
          <w:sz w:val="24"/>
          <w:szCs w:val="24"/>
          <w:u w:val="single"/>
          <w:lang w:eastAsia="uk-UA"/>
        </w:rPr>
        <w:t xml:space="preserve">Центр надання адміністративних послуг «Центр дії» </w:t>
      </w:r>
      <w:proofErr w:type="spellStart"/>
      <w:r w:rsidRPr="006C14F2">
        <w:rPr>
          <w:b/>
          <w:color w:val="000000"/>
          <w:sz w:val="24"/>
          <w:szCs w:val="24"/>
          <w:u w:val="single"/>
          <w:lang w:eastAsia="uk-UA"/>
        </w:rPr>
        <w:t>Люблинецької</w:t>
      </w:r>
      <w:proofErr w:type="spellEnd"/>
      <w:r w:rsidRPr="006C14F2">
        <w:rPr>
          <w:b/>
          <w:color w:val="000000"/>
          <w:sz w:val="24"/>
          <w:szCs w:val="24"/>
          <w:u w:val="single"/>
          <w:lang w:eastAsia="uk-UA"/>
        </w:rPr>
        <w:t xml:space="preserve"> селищної ради</w:t>
      </w:r>
    </w:p>
    <w:p w14:paraId="62FDE1AC" w14:textId="77777777" w:rsidR="00F0247A" w:rsidRPr="006C14F2" w:rsidRDefault="00F0247A" w:rsidP="00F0247A">
      <w:pPr>
        <w:jc w:val="center"/>
        <w:rPr>
          <w:bCs/>
          <w:sz w:val="24"/>
          <w:szCs w:val="24"/>
        </w:rPr>
      </w:pPr>
      <w:r w:rsidRPr="006C14F2">
        <w:rPr>
          <w:bCs/>
          <w:color w:val="000000"/>
          <w:sz w:val="24"/>
          <w:szCs w:val="24"/>
          <w:lang w:eastAsia="uk-UA"/>
        </w:rPr>
        <w:t>(найменування суб’єкта надання адміністративної послуги )</w:t>
      </w:r>
    </w:p>
    <w:p w14:paraId="40C779A6" w14:textId="77777777" w:rsidR="00F0247A" w:rsidRDefault="00F0247A" w:rsidP="00F0247A">
      <w:pPr>
        <w:rPr>
          <w:sz w:val="20"/>
          <w:szCs w:val="20"/>
          <w:lang w:eastAsia="uk-UA"/>
        </w:rPr>
      </w:pPr>
    </w:p>
    <w:tbl>
      <w:tblPr>
        <w:tblW w:w="9356" w:type="dxa"/>
        <w:tblInd w:w="-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431"/>
        <w:gridCol w:w="2391"/>
        <w:gridCol w:w="1436"/>
        <w:gridCol w:w="1559"/>
      </w:tblGrid>
      <w:tr w:rsidR="00F0247A" w:rsidRPr="00C210E9" w14:paraId="2E099FB9" w14:textId="77777777" w:rsidTr="00976F92">
        <w:tc>
          <w:tcPr>
            <w:tcW w:w="539" w:type="dxa"/>
            <w:tcBorders>
              <w:left w:val="single" w:sz="4" w:space="0" w:color="auto"/>
            </w:tcBorders>
            <w:hideMark/>
          </w:tcPr>
          <w:p w14:paraId="3F9299F0" w14:textId="77777777" w:rsidR="00F0247A" w:rsidRPr="00C210E9" w:rsidRDefault="00F0247A" w:rsidP="00976F9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bookmarkStart w:id="0" w:name="_Hlk230343467"/>
            <w:r w:rsidRPr="00C210E9">
              <w:rPr>
                <w:sz w:val="24"/>
                <w:szCs w:val="24"/>
                <w:lang w:val="ru-RU"/>
              </w:rPr>
              <w:t>№</w:t>
            </w:r>
          </w:p>
          <w:p w14:paraId="762874B6" w14:textId="77777777" w:rsidR="00F0247A" w:rsidRPr="00C210E9" w:rsidRDefault="00F0247A" w:rsidP="00976F9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210E9"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3431" w:type="dxa"/>
            <w:hideMark/>
          </w:tcPr>
          <w:p w14:paraId="091252DF" w14:textId="77777777" w:rsidR="00F0247A" w:rsidRPr="00C210E9" w:rsidRDefault="00F0247A" w:rsidP="00976F92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210E9">
              <w:rPr>
                <w:b/>
                <w:sz w:val="24"/>
                <w:szCs w:val="24"/>
                <w:lang w:val="ru-RU"/>
              </w:rPr>
              <w:t>Етапи</w:t>
            </w:r>
            <w:proofErr w:type="spellEnd"/>
            <w:r w:rsidRPr="00C210E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10E9">
              <w:rPr>
                <w:b/>
                <w:sz w:val="24"/>
                <w:szCs w:val="24"/>
                <w:lang w:val="ru-RU"/>
              </w:rPr>
              <w:t>опрацювання</w:t>
            </w:r>
            <w:proofErr w:type="spellEnd"/>
            <w:r w:rsidRPr="00C210E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10E9">
              <w:rPr>
                <w:b/>
                <w:sz w:val="24"/>
                <w:szCs w:val="24"/>
                <w:lang w:val="ru-RU"/>
              </w:rPr>
              <w:t>звернення</w:t>
            </w:r>
            <w:proofErr w:type="spellEnd"/>
            <w:r w:rsidRPr="00C210E9">
              <w:rPr>
                <w:b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C210E9">
              <w:rPr>
                <w:b/>
                <w:sz w:val="24"/>
                <w:szCs w:val="24"/>
                <w:lang w:val="ru-RU"/>
              </w:rPr>
              <w:t>надання</w:t>
            </w:r>
            <w:proofErr w:type="spellEnd"/>
            <w:r w:rsidRPr="00C210E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10E9">
              <w:rPr>
                <w:b/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C210E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10E9">
              <w:rPr>
                <w:b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2391" w:type="dxa"/>
            <w:hideMark/>
          </w:tcPr>
          <w:p w14:paraId="1F01E618" w14:textId="77777777" w:rsidR="00F0247A" w:rsidRPr="00C210E9" w:rsidRDefault="00F0247A" w:rsidP="00976F92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FB5860">
              <w:rPr>
                <w:b/>
                <w:sz w:val="24"/>
                <w:szCs w:val="24"/>
                <w:lang w:val="ru-RU"/>
              </w:rPr>
              <w:t>Відповідальна</w:t>
            </w:r>
            <w:proofErr w:type="spellEnd"/>
            <w:r w:rsidRPr="00FB586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5860">
              <w:rPr>
                <w:b/>
                <w:sz w:val="24"/>
                <w:szCs w:val="24"/>
                <w:lang w:val="ru-RU"/>
              </w:rPr>
              <w:t>посадова</w:t>
            </w:r>
            <w:proofErr w:type="spellEnd"/>
            <w:r w:rsidRPr="00FB5860">
              <w:rPr>
                <w:b/>
                <w:sz w:val="24"/>
                <w:szCs w:val="24"/>
                <w:lang w:val="ru-RU"/>
              </w:rPr>
              <w:t xml:space="preserve"> особа, </w:t>
            </w:r>
            <w:proofErr w:type="spellStart"/>
            <w:r w:rsidRPr="00FB5860">
              <w:rPr>
                <w:b/>
                <w:sz w:val="24"/>
                <w:szCs w:val="24"/>
                <w:lang w:val="ru-RU"/>
              </w:rPr>
              <w:t>структурний</w:t>
            </w:r>
            <w:proofErr w:type="spellEnd"/>
            <w:r w:rsidRPr="00FB586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5860">
              <w:rPr>
                <w:b/>
                <w:sz w:val="24"/>
                <w:szCs w:val="24"/>
                <w:lang w:val="ru-RU"/>
              </w:rPr>
              <w:t>підрозділ</w:t>
            </w:r>
            <w:proofErr w:type="spellEnd"/>
          </w:p>
        </w:tc>
        <w:tc>
          <w:tcPr>
            <w:tcW w:w="1436" w:type="dxa"/>
            <w:hideMark/>
          </w:tcPr>
          <w:p w14:paraId="26E4D939" w14:textId="77777777" w:rsidR="00F0247A" w:rsidRPr="002C2531" w:rsidRDefault="00F0247A" w:rsidP="00976F92">
            <w:pPr>
              <w:ind w:left="-67" w:right="-9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Дія</w:t>
            </w:r>
          </w:p>
          <w:p w14:paraId="346E2385" w14:textId="77777777" w:rsidR="00F0247A" w:rsidRPr="00C210E9" w:rsidRDefault="00F0247A" w:rsidP="00976F92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2C2531">
              <w:rPr>
                <w:color w:val="252121"/>
                <w:sz w:val="24"/>
                <w:szCs w:val="24"/>
              </w:rPr>
              <w:t>(В,У,</w:t>
            </w:r>
            <w:r>
              <w:rPr>
                <w:color w:val="252121"/>
                <w:sz w:val="24"/>
                <w:szCs w:val="24"/>
              </w:rPr>
              <w:t>П</w:t>
            </w:r>
            <w:r w:rsidRPr="002C2531">
              <w:rPr>
                <w:color w:val="252121"/>
                <w:sz w:val="24"/>
                <w:szCs w:val="24"/>
              </w:rPr>
              <w:t>, З)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055678F" w14:textId="77777777" w:rsidR="00F0247A" w:rsidRPr="00FB5860" w:rsidRDefault="00F0247A" w:rsidP="00976F92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FB5860">
              <w:rPr>
                <w:b/>
                <w:sz w:val="24"/>
                <w:szCs w:val="24"/>
                <w:lang w:val="ru-RU"/>
              </w:rPr>
              <w:t>Термін</w:t>
            </w:r>
            <w:proofErr w:type="spellEnd"/>
            <w:r w:rsidRPr="00FB586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5860">
              <w:rPr>
                <w:b/>
                <w:sz w:val="24"/>
                <w:szCs w:val="24"/>
                <w:lang w:val="ru-RU"/>
              </w:rPr>
              <w:t>виконання</w:t>
            </w:r>
            <w:proofErr w:type="spellEnd"/>
          </w:p>
          <w:p w14:paraId="67727BF0" w14:textId="77777777" w:rsidR="00F0247A" w:rsidRPr="00C210E9" w:rsidRDefault="00F0247A" w:rsidP="00976F92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FB5860">
              <w:rPr>
                <w:b/>
                <w:sz w:val="24"/>
                <w:szCs w:val="24"/>
                <w:lang w:val="ru-RU"/>
              </w:rPr>
              <w:t>(</w:t>
            </w:r>
            <w:proofErr w:type="spellStart"/>
            <w:r w:rsidRPr="00FB5860">
              <w:rPr>
                <w:b/>
                <w:sz w:val="24"/>
                <w:szCs w:val="24"/>
                <w:lang w:val="ru-RU"/>
              </w:rPr>
              <w:t>днів</w:t>
            </w:r>
            <w:proofErr w:type="spellEnd"/>
            <w:r w:rsidRPr="00FB5860">
              <w:rPr>
                <w:b/>
                <w:sz w:val="24"/>
                <w:szCs w:val="24"/>
                <w:lang w:val="ru-RU"/>
              </w:rPr>
              <w:t>)</w:t>
            </w:r>
          </w:p>
        </w:tc>
      </w:tr>
      <w:tr w:rsidR="00F0247A" w:rsidRPr="00C210E9" w14:paraId="4EBA968B" w14:textId="77777777" w:rsidTr="00976F92">
        <w:tc>
          <w:tcPr>
            <w:tcW w:w="539" w:type="dxa"/>
            <w:tcBorders>
              <w:left w:val="single" w:sz="4" w:space="0" w:color="auto"/>
              <w:right w:val="nil"/>
            </w:tcBorders>
            <w:hideMark/>
          </w:tcPr>
          <w:p w14:paraId="424155E5" w14:textId="77777777" w:rsidR="00F0247A" w:rsidRPr="00C210E9" w:rsidRDefault="00F0247A" w:rsidP="00976F92">
            <w:pPr>
              <w:spacing w:line="254" w:lineRule="auto"/>
              <w:rPr>
                <w:sz w:val="24"/>
                <w:szCs w:val="24"/>
                <w:lang w:val="ru-RU"/>
              </w:rPr>
            </w:pPr>
            <w:r w:rsidRPr="00C210E9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31" w:type="dxa"/>
          </w:tcPr>
          <w:p w14:paraId="5F891C4A" w14:textId="77777777" w:rsidR="00F0247A" w:rsidRPr="00C210E9" w:rsidRDefault="00F0247A" w:rsidP="00976F92">
            <w:pPr>
              <w:tabs>
                <w:tab w:val="left" w:pos="0"/>
              </w:tabs>
              <w:spacing w:line="254" w:lineRule="auto"/>
              <w:ind w:right="-108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6C14F2">
              <w:rPr>
                <w:sz w:val="24"/>
                <w:szCs w:val="24"/>
                <w:lang w:val="ru-RU"/>
              </w:rPr>
              <w:t>Прийом</w:t>
            </w:r>
            <w:proofErr w:type="spellEnd"/>
            <w:r w:rsidRPr="006C14F2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6C14F2">
              <w:rPr>
                <w:sz w:val="24"/>
                <w:szCs w:val="24"/>
                <w:lang w:val="ru-RU"/>
              </w:rPr>
              <w:t>перевірка</w:t>
            </w:r>
            <w:proofErr w:type="spellEnd"/>
            <w:r w:rsidRPr="006C14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14F2">
              <w:rPr>
                <w:sz w:val="24"/>
                <w:szCs w:val="24"/>
                <w:lang w:val="ru-RU"/>
              </w:rPr>
              <w:t>повноти</w:t>
            </w:r>
            <w:proofErr w:type="spellEnd"/>
            <w:r w:rsidRPr="006C14F2">
              <w:rPr>
                <w:sz w:val="24"/>
                <w:szCs w:val="24"/>
                <w:lang w:val="ru-RU"/>
              </w:rPr>
              <w:t xml:space="preserve"> пакету </w:t>
            </w:r>
            <w:proofErr w:type="spellStart"/>
            <w:r w:rsidRPr="006C14F2">
              <w:rPr>
                <w:sz w:val="24"/>
                <w:szCs w:val="24"/>
                <w:lang w:val="ru-RU"/>
              </w:rPr>
              <w:t>документів</w:t>
            </w:r>
            <w:proofErr w:type="spellEnd"/>
          </w:p>
        </w:tc>
        <w:tc>
          <w:tcPr>
            <w:tcW w:w="2391" w:type="dxa"/>
          </w:tcPr>
          <w:p w14:paraId="2A0F2484" w14:textId="77777777" w:rsidR="00F0247A" w:rsidRPr="006C14F2" w:rsidRDefault="00F0247A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C14F2">
              <w:rPr>
                <w:sz w:val="24"/>
                <w:szCs w:val="24"/>
                <w:lang w:val="ru-RU"/>
              </w:rPr>
              <w:t>Адміністратор</w:t>
            </w:r>
            <w:proofErr w:type="spellEnd"/>
          </w:p>
          <w:p w14:paraId="21F8A96E" w14:textId="77777777" w:rsidR="00F0247A" w:rsidRPr="006C14F2" w:rsidRDefault="00F0247A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 xml:space="preserve">ЦНАП </w:t>
            </w:r>
          </w:p>
          <w:p w14:paraId="5B88B3C1" w14:textId="77777777" w:rsidR="00F0247A" w:rsidRPr="00C210E9" w:rsidRDefault="00F0247A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>(Староста)</w:t>
            </w:r>
          </w:p>
        </w:tc>
        <w:tc>
          <w:tcPr>
            <w:tcW w:w="1436" w:type="dxa"/>
          </w:tcPr>
          <w:p w14:paraId="2664E84E" w14:textId="77777777" w:rsidR="00F0247A" w:rsidRPr="00C210E9" w:rsidRDefault="00F0247A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830AF1D" w14:textId="77777777" w:rsidR="00F0247A" w:rsidRPr="00C210E9" w:rsidRDefault="00F0247A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C13D73">
              <w:rPr>
                <w:sz w:val="24"/>
                <w:szCs w:val="24"/>
                <w:lang w:val="ru-RU"/>
              </w:rPr>
              <w:t xml:space="preserve">В день </w:t>
            </w:r>
            <w:proofErr w:type="spellStart"/>
            <w:r w:rsidRPr="00C13D73">
              <w:rPr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F0247A" w:rsidRPr="00C210E9" w14:paraId="558A05BA" w14:textId="77777777" w:rsidTr="00976F92">
        <w:tc>
          <w:tcPr>
            <w:tcW w:w="539" w:type="dxa"/>
            <w:tcBorders>
              <w:left w:val="single" w:sz="4" w:space="0" w:color="auto"/>
              <w:right w:val="nil"/>
            </w:tcBorders>
            <w:hideMark/>
          </w:tcPr>
          <w:p w14:paraId="672E3660" w14:textId="77777777" w:rsidR="00F0247A" w:rsidRPr="00C210E9" w:rsidRDefault="00F0247A" w:rsidP="00976F92">
            <w:pPr>
              <w:spacing w:line="254" w:lineRule="auto"/>
              <w:rPr>
                <w:sz w:val="24"/>
                <w:szCs w:val="24"/>
                <w:lang w:val="ru-RU"/>
              </w:rPr>
            </w:pPr>
            <w:r w:rsidRPr="00C210E9">
              <w:rPr>
                <w:bCs/>
                <w:sz w:val="24"/>
                <w:szCs w:val="24"/>
                <w:lang w:val="ru-RU"/>
              </w:rPr>
              <w:t>2.</w:t>
            </w:r>
          </w:p>
        </w:tc>
        <w:tc>
          <w:tcPr>
            <w:tcW w:w="3431" w:type="dxa"/>
          </w:tcPr>
          <w:p w14:paraId="72E8DF95" w14:textId="77777777" w:rsidR="00F0247A" w:rsidRPr="00C210E9" w:rsidRDefault="00F0247A" w:rsidP="00976F92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6C14F2">
              <w:rPr>
                <w:sz w:val="24"/>
                <w:szCs w:val="24"/>
              </w:rPr>
              <w:t>Складання заповіту у 2-х екземплярах</w:t>
            </w:r>
          </w:p>
        </w:tc>
        <w:tc>
          <w:tcPr>
            <w:tcW w:w="2391" w:type="dxa"/>
          </w:tcPr>
          <w:p w14:paraId="6AD647BE" w14:textId="77777777" w:rsidR="00F0247A" w:rsidRPr="006C14F2" w:rsidRDefault="00F0247A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C14F2">
              <w:rPr>
                <w:sz w:val="24"/>
                <w:szCs w:val="24"/>
                <w:lang w:val="ru-RU"/>
              </w:rPr>
              <w:t>Адміністратор</w:t>
            </w:r>
            <w:proofErr w:type="spellEnd"/>
          </w:p>
          <w:p w14:paraId="398B4487" w14:textId="77777777" w:rsidR="00F0247A" w:rsidRPr="006C14F2" w:rsidRDefault="00F0247A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 xml:space="preserve">ЦНАП </w:t>
            </w:r>
          </w:p>
          <w:p w14:paraId="2ED0B64D" w14:textId="77777777" w:rsidR="00F0247A" w:rsidRPr="00C210E9" w:rsidRDefault="00F0247A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>(Староста)</w:t>
            </w:r>
          </w:p>
        </w:tc>
        <w:tc>
          <w:tcPr>
            <w:tcW w:w="1436" w:type="dxa"/>
          </w:tcPr>
          <w:p w14:paraId="17EE77D9" w14:textId="77777777" w:rsidR="00F0247A" w:rsidRPr="00C210E9" w:rsidRDefault="00F0247A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2788B70" w14:textId="77777777" w:rsidR="00F0247A" w:rsidRPr="00C210E9" w:rsidRDefault="00F0247A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C13D73">
              <w:rPr>
                <w:sz w:val="24"/>
                <w:szCs w:val="24"/>
                <w:lang w:val="ru-RU"/>
              </w:rPr>
              <w:t xml:space="preserve">В день </w:t>
            </w:r>
            <w:proofErr w:type="spellStart"/>
            <w:r w:rsidRPr="00C13D73">
              <w:rPr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F0247A" w:rsidRPr="00C210E9" w14:paraId="7881BB54" w14:textId="77777777" w:rsidTr="00976F92">
        <w:tc>
          <w:tcPr>
            <w:tcW w:w="539" w:type="dxa"/>
            <w:tcBorders>
              <w:left w:val="single" w:sz="4" w:space="0" w:color="auto"/>
              <w:right w:val="nil"/>
            </w:tcBorders>
          </w:tcPr>
          <w:p w14:paraId="2B0A99B2" w14:textId="77777777" w:rsidR="00F0247A" w:rsidRPr="00C210E9" w:rsidRDefault="00F0247A" w:rsidP="00976F92">
            <w:pPr>
              <w:spacing w:line="254" w:lineRule="auto"/>
              <w:rPr>
                <w:bCs/>
                <w:sz w:val="24"/>
                <w:szCs w:val="24"/>
                <w:lang w:val="ru-RU"/>
              </w:rPr>
            </w:pPr>
            <w:r w:rsidRPr="00C210E9">
              <w:rPr>
                <w:bCs/>
                <w:sz w:val="24"/>
                <w:szCs w:val="24"/>
                <w:lang w:val="en-US"/>
              </w:rPr>
              <w:t>3</w:t>
            </w:r>
            <w:r w:rsidRPr="00C210E9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3431" w:type="dxa"/>
          </w:tcPr>
          <w:p w14:paraId="50B7156F" w14:textId="77777777" w:rsidR="00F0247A" w:rsidRPr="00C210E9" w:rsidRDefault="00F0247A" w:rsidP="00976F92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6C14F2">
              <w:rPr>
                <w:sz w:val="24"/>
                <w:szCs w:val="24"/>
              </w:rPr>
              <w:t>Посвідчення заповіту</w:t>
            </w:r>
          </w:p>
        </w:tc>
        <w:tc>
          <w:tcPr>
            <w:tcW w:w="2391" w:type="dxa"/>
          </w:tcPr>
          <w:p w14:paraId="1ABE2003" w14:textId="77777777" w:rsidR="00F0247A" w:rsidRPr="006C14F2" w:rsidRDefault="00F0247A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C14F2">
              <w:rPr>
                <w:sz w:val="24"/>
                <w:szCs w:val="24"/>
                <w:lang w:val="ru-RU"/>
              </w:rPr>
              <w:t>Адміністратор</w:t>
            </w:r>
            <w:proofErr w:type="spellEnd"/>
          </w:p>
          <w:p w14:paraId="0ADEE105" w14:textId="77777777" w:rsidR="00F0247A" w:rsidRPr="006C14F2" w:rsidRDefault="00F0247A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 xml:space="preserve">ЦНАП </w:t>
            </w:r>
          </w:p>
          <w:p w14:paraId="236B2CB3" w14:textId="77777777" w:rsidR="00F0247A" w:rsidRPr="00C210E9" w:rsidRDefault="00F0247A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>(Староста)</w:t>
            </w:r>
          </w:p>
        </w:tc>
        <w:tc>
          <w:tcPr>
            <w:tcW w:w="1436" w:type="dxa"/>
          </w:tcPr>
          <w:p w14:paraId="619E8520" w14:textId="77777777" w:rsidR="00F0247A" w:rsidRPr="00C210E9" w:rsidRDefault="00F0247A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965FC03" w14:textId="77777777" w:rsidR="00F0247A" w:rsidRPr="00C210E9" w:rsidRDefault="00F0247A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C13D73">
              <w:rPr>
                <w:sz w:val="24"/>
                <w:szCs w:val="24"/>
                <w:lang w:val="ru-RU"/>
              </w:rPr>
              <w:t xml:space="preserve">В день </w:t>
            </w:r>
            <w:proofErr w:type="spellStart"/>
            <w:r w:rsidRPr="00C13D73">
              <w:rPr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F0247A" w:rsidRPr="00C210E9" w14:paraId="6A858051" w14:textId="77777777" w:rsidTr="00976F92">
        <w:tc>
          <w:tcPr>
            <w:tcW w:w="539" w:type="dxa"/>
            <w:tcBorders>
              <w:left w:val="single" w:sz="4" w:space="0" w:color="auto"/>
              <w:right w:val="nil"/>
            </w:tcBorders>
          </w:tcPr>
          <w:p w14:paraId="23FC8738" w14:textId="77777777" w:rsidR="00F0247A" w:rsidRPr="00AC0BAC" w:rsidRDefault="00F0247A" w:rsidP="00976F92">
            <w:pPr>
              <w:spacing w:line="254" w:lineRule="auto"/>
              <w:rPr>
                <w:bCs/>
                <w:sz w:val="24"/>
                <w:szCs w:val="24"/>
              </w:rPr>
            </w:pPr>
            <w:r w:rsidRPr="00AC0BAC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DC3301" w14:textId="77777777" w:rsidR="00F0247A" w:rsidRPr="00AC0BAC" w:rsidRDefault="00F0247A" w:rsidP="00976F92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6C14F2">
              <w:rPr>
                <w:sz w:val="24"/>
                <w:szCs w:val="24"/>
              </w:rPr>
              <w:t>Видача 1 екземпляра заповіту заповідачу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9D8806" w14:textId="77777777" w:rsidR="00F0247A" w:rsidRPr="006C14F2" w:rsidRDefault="00F0247A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C14F2">
              <w:rPr>
                <w:sz w:val="24"/>
                <w:szCs w:val="24"/>
                <w:lang w:val="ru-RU"/>
              </w:rPr>
              <w:t>Адміністратор</w:t>
            </w:r>
            <w:proofErr w:type="spellEnd"/>
          </w:p>
          <w:p w14:paraId="59784623" w14:textId="77777777" w:rsidR="00F0247A" w:rsidRPr="006C14F2" w:rsidRDefault="00F0247A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>ЦНАП</w:t>
            </w:r>
          </w:p>
          <w:p w14:paraId="7627A592" w14:textId="77777777" w:rsidR="00F0247A" w:rsidRPr="00AC0BAC" w:rsidRDefault="00F0247A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>(Староста)</w:t>
            </w:r>
          </w:p>
        </w:tc>
        <w:tc>
          <w:tcPr>
            <w:tcW w:w="1436" w:type="dxa"/>
          </w:tcPr>
          <w:p w14:paraId="6A07D1B7" w14:textId="77777777" w:rsidR="00F0247A" w:rsidRPr="00C210E9" w:rsidRDefault="00F0247A" w:rsidP="00976F92">
            <w:pPr>
              <w:spacing w:line="254" w:lineRule="auto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905471A" w14:textId="77777777" w:rsidR="00F0247A" w:rsidRPr="00C210E9" w:rsidRDefault="00F0247A" w:rsidP="00976F92">
            <w:pPr>
              <w:spacing w:line="254" w:lineRule="auto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C13D73">
              <w:rPr>
                <w:sz w:val="24"/>
                <w:szCs w:val="24"/>
                <w:lang w:val="ru-RU"/>
              </w:rPr>
              <w:t xml:space="preserve">В день </w:t>
            </w:r>
            <w:proofErr w:type="spellStart"/>
            <w:r w:rsidRPr="00C13D73">
              <w:rPr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F0247A" w:rsidRPr="00C210E9" w14:paraId="6170515E" w14:textId="77777777" w:rsidTr="00976F92">
        <w:tc>
          <w:tcPr>
            <w:tcW w:w="539" w:type="dxa"/>
            <w:tcBorders>
              <w:left w:val="single" w:sz="4" w:space="0" w:color="auto"/>
              <w:right w:val="nil"/>
            </w:tcBorders>
          </w:tcPr>
          <w:p w14:paraId="1E989565" w14:textId="77777777" w:rsidR="00F0247A" w:rsidRPr="00AC0BAC" w:rsidRDefault="00F0247A" w:rsidP="00976F92">
            <w:pPr>
              <w:spacing w:line="254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A801BB" w14:textId="77777777" w:rsidR="00F0247A" w:rsidRPr="00AC0BAC" w:rsidRDefault="00F0247A" w:rsidP="00976F92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6C14F2">
              <w:rPr>
                <w:sz w:val="24"/>
                <w:szCs w:val="24"/>
              </w:rPr>
              <w:t xml:space="preserve">Подання заяви про державну реєстрацію заповітів та спадкових договорів до </w:t>
            </w:r>
            <w:proofErr w:type="spellStart"/>
            <w:r w:rsidRPr="006C14F2">
              <w:rPr>
                <w:sz w:val="24"/>
                <w:szCs w:val="24"/>
              </w:rPr>
              <w:t>НАІСу</w:t>
            </w:r>
            <w:proofErr w:type="spellEnd"/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574C0E" w14:textId="77777777" w:rsidR="00F0247A" w:rsidRPr="006C14F2" w:rsidRDefault="00F0247A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C14F2">
              <w:rPr>
                <w:sz w:val="24"/>
                <w:szCs w:val="24"/>
                <w:lang w:val="ru-RU"/>
              </w:rPr>
              <w:t>Адміністратор</w:t>
            </w:r>
            <w:proofErr w:type="spellEnd"/>
          </w:p>
          <w:p w14:paraId="260DAF39" w14:textId="77777777" w:rsidR="00F0247A" w:rsidRPr="006C14F2" w:rsidRDefault="00F0247A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>ЦНАП</w:t>
            </w:r>
          </w:p>
          <w:p w14:paraId="7607D42D" w14:textId="77777777" w:rsidR="00F0247A" w:rsidRPr="006C14F2" w:rsidRDefault="00F0247A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>(Староста)</w:t>
            </w:r>
          </w:p>
        </w:tc>
        <w:tc>
          <w:tcPr>
            <w:tcW w:w="1436" w:type="dxa"/>
          </w:tcPr>
          <w:p w14:paraId="2563C493" w14:textId="77777777" w:rsidR="00F0247A" w:rsidRPr="002C2531" w:rsidRDefault="00F0247A" w:rsidP="00976F92">
            <w:pPr>
              <w:spacing w:line="254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F79098D" w14:textId="77777777" w:rsidR="00F0247A" w:rsidRPr="00344F47" w:rsidRDefault="00F0247A" w:rsidP="00976F92">
            <w:pPr>
              <w:spacing w:line="254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3D73">
              <w:rPr>
                <w:sz w:val="24"/>
                <w:szCs w:val="24"/>
                <w:lang w:val="ru-RU"/>
              </w:rPr>
              <w:t xml:space="preserve">В день </w:t>
            </w:r>
            <w:proofErr w:type="spellStart"/>
            <w:r w:rsidRPr="00C13D73">
              <w:rPr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F0247A" w:rsidRPr="00DC3901" w14:paraId="627A0267" w14:textId="77777777" w:rsidTr="00976F92">
        <w:tc>
          <w:tcPr>
            <w:tcW w:w="7797" w:type="dxa"/>
            <w:gridSpan w:val="4"/>
            <w:tcBorders>
              <w:left w:val="single" w:sz="4" w:space="0" w:color="auto"/>
            </w:tcBorders>
          </w:tcPr>
          <w:p w14:paraId="2CEE79C3" w14:textId="77777777" w:rsidR="00F0247A" w:rsidRPr="00DC3901" w:rsidRDefault="00F0247A" w:rsidP="00976F9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DC3901">
              <w:rPr>
                <w:sz w:val="24"/>
                <w:szCs w:val="24"/>
              </w:rPr>
              <w:t>Загальна кількість днів надання послуги</w:t>
            </w:r>
          </w:p>
          <w:p w14:paraId="53C1F5EC" w14:textId="77777777" w:rsidR="00F0247A" w:rsidRPr="00DC3901" w:rsidRDefault="00F0247A" w:rsidP="00976F92">
            <w:pPr>
              <w:spacing w:line="254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3042E88" w14:textId="77777777" w:rsidR="00F0247A" w:rsidRPr="00DC3901" w:rsidRDefault="00F0247A" w:rsidP="00976F9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C13D73">
              <w:rPr>
                <w:sz w:val="24"/>
                <w:szCs w:val="24"/>
                <w:lang w:val="ru-RU"/>
              </w:rPr>
              <w:t xml:space="preserve">В день </w:t>
            </w:r>
            <w:proofErr w:type="spellStart"/>
            <w:r w:rsidRPr="00C13D73">
              <w:rPr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F0247A" w:rsidRPr="00DC3901" w14:paraId="33390360" w14:textId="77777777" w:rsidTr="00976F92">
        <w:tc>
          <w:tcPr>
            <w:tcW w:w="7797" w:type="dxa"/>
            <w:gridSpan w:val="4"/>
            <w:tcBorders>
              <w:left w:val="single" w:sz="4" w:space="0" w:color="auto"/>
            </w:tcBorders>
          </w:tcPr>
          <w:p w14:paraId="7DBB11F1" w14:textId="77777777" w:rsidR="00F0247A" w:rsidRPr="00DC3901" w:rsidRDefault="00F0247A" w:rsidP="00976F9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DC3901">
              <w:rPr>
                <w:sz w:val="24"/>
                <w:szCs w:val="24"/>
              </w:rPr>
              <w:t>Загальна кількість днів (передбачена законодавством )</w:t>
            </w:r>
          </w:p>
          <w:p w14:paraId="0CAC334E" w14:textId="77777777" w:rsidR="00F0247A" w:rsidRPr="00DC3901" w:rsidRDefault="00F0247A" w:rsidP="00976F92">
            <w:pPr>
              <w:spacing w:line="254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538E86A" w14:textId="77777777" w:rsidR="00F0247A" w:rsidRPr="00DC3901" w:rsidRDefault="00F0247A" w:rsidP="00976F9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C13D73">
              <w:rPr>
                <w:sz w:val="24"/>
                <w:szCs w:val="24"/>
                <w:lang w:val="ru-RU"/>
              </w:rPr>
              <w:t xml:space="preserve">В день </w:t>
            </w:r>
            <w:proofErr w:type="spellStart"/>
            <w:r w:rsidRPr="00C13D73">
              <w:rPr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</w:tbl>
    <w:p w14:paraId="2D433DB0" w14:textId="77777777" w:rsidR="00F0247A" w:rsidRPr="00DC3901" w:rsidRDefault="00F0247A" w:rsidP="00F0247A">
      <w:pPr>
        <w:ind w:left="6521" w:right="-143"/>
        <w:rPr>
          <w:sz w:val="24"/>
          <w:szCs w:val="24"/>
          <w:lang w:eastAsia="ru-RU"/>
        </w:rPr>
      </w:pPr>
      <w:r w:rsidRPr="00DC3901">
        <w:rPr>
          <w:sz w:val="24"/>
          <w:szCs w:val="24"/>
          <w:lang w:eastAsia="ru-RU"/>
        </w:rPr>
        <w:t xml:space="preserve"> </w:t>
      </w:r>
    </w:p>
    <w:p w14:paraId="07A24B2E" w14:textId="77777777" w:rsidR="00F0247A" w:rsidRDefault="00F0247A" w:rsidP="00F0247A">
      <w:pPr>
        <w:ind w:right="-143"/>
        <w:rPr>
          <w:sz w:val="24"/>
          <w:szCs w:val="24"/>
          <w:lang w:eastAsia="uk-UA"/>
        </w:rPr>
      </w:pPr>
      <w:r w:rsidRPr="00C210E9">
        <w:rPr>
          <w:sz w:val="24"/>
          <w:szCs w:val="24"/>
          <w:lang w:eastAsia="ru-RU"/>
        </w:rPr>
        <w:t xml:space="preserve">  * Умовні позначки : В- виконує, У- бере участь, П- погоджує, З- затверджує                       </w:t>
      </w:r>
    </w:p>
    <w:p w14:paraId="782AC6B3" w14:textId="77777777" w:rsidR="00F0247A" w:rsidRDefault="00F0247A" w:rsidP="00F0247A">
      <w:pPr>
        <w:ind w:left="6521" w:right="-143"/>
        <w:rPr>
          <w:sz w:val="24"/>
          <w:szCs w:val="24"/>
          <w:lang w:eastAsia="uk-UA"/>
        </w:rPr>
      </w:pPr>
    </w:p>
    <w:bookmarkEnd w:id="0"/>
    <w:p w14:paraId="1358EC9A" w14:textId="77777777" w:rsidR="00BB2A44" w:rsidRPr="00F0247A" w:rsidRDefault="00BB2A44" w:rsidP="00F0247A"/>
    <w:sectPr w:rsidR="00BB2A44" w:rsidRPr="00F024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C4125"/>
    <w:rsid w:val="00104EB7"/>
    <w:rsid w:val="002745DE"/>
    <w:rsid w:val="00387A04"/>
    <w:rsid w:val="003F2E98"/>
    <w:rsid w:val="0049784F"/>
    <w:rsid w:val="00562810"/>
    <w:rsid w:val="005B0906"/>
    <w:rsid w:val="00600971"/>
    <w:rsid w:val="006022C8"/>
    <w:rsid w:val="006B0E94"/>
    <w:rsid w:val="006C2C8E"/>
    <w:rsid w:val="0075419D"/>
    <w:rsid w:val="00767512"/>
    <w:rsid w:val="007F149F"/>
    <w:rsid w:val="009C6C5A"/>
    <w:rsid w:val="009E7F2E"/>
    <w:rsid w:val="00A01548"/>
    <w:rsid w:val="00AF4B16"/>
    <w:rsid w:val="00B618EB"/>
    <w:rsid w:val="00BB2A44"/>
    <w:rsid w:val="00C12E18"/>
    <w:rsid w:val="00C84008"/>
    <w:rsid w:val="00CA5CF0"/>
    <w:rsid w:val="00D17B40"/>
    <w:rsid w:val="00D86263"/>
    <w:rsid w:val="00DC284C"/>
    <w:rsid w:val="00E95CF1"/>
    <w:rsid w:val="00EC39B5"/>
    <w:rsid w:val="00EC41CC"/>
    <w:rsid w:val="00F0247A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C5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customXml" Target="ink/ink1.xml"/><Relationship Id="rId10" Type="http://schemas.openxmlformats.org/officeDocument/2006/relationships/customXml" Target="ink/ink4.xml"/><Relationship Id="rId4" Type="http://schemas.openxmlformats.org/officeDocument/2006/relationships/webSettings" Target="web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5-22T08:51:35.078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32,'0'-14,"0"-4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5-22T08:51:44.952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21,'0'-9,"0"-3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5-22T08:51:16.167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5-22T08:51:29.526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11 17,'0'-5,"-5"-1,-1 1</inkml:trace>
</inkml:ink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811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2026-05-27T06:13:00Z</dcterms:created>
  <dcterms:modified xsi:type="dcterms:W3CDTF">2026-05-27T06:13:00Z</dcterms:modified>
</cp:coreProperties>
</file>